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283.46456692913375" w:firstLine="0"/>
        <w:rPr/>
      </w:pPr>
      <w:r w:rsidDel="00000000" w:rsidR="00000000" w:rsidRPr="00000000">
        <w:rPr>
          <w:rFonts w:ascii="Asap" w:cs="Asap" w:eastAsia="Asap" w:hAnsi="Asap"/>
          <w:b w:val="1"/>
          <w:color w:val="5b2b6b"/>
          <w:rtl w:val="0"/>
        </w:rPr>
        <w:t xml:space="preserve">Module 3 du </w:t>
      </w:r>
      <w:r w:rsidDel="00000000" w:rsidR="00000000" w:rsidRPr="00000000">
        <w:rPr>
          <w:rFonts w:ascii="Asap" w:cs="Asap" w:eastAsia="Asap" w:hAnsi="Asap"/>
          <w:b w:val="1"/>
          <w:i w:val="1"/>
          <w:color w:val="5b2b6b"/>
          <w:rtl w:val="0"/>
        </w:rPr>
        <w:t xml:space="preserve">Mini-cours Camerise : devenir auteur·e d’une RÉL au sein de votre conseil </w:t>
      </w:r>
      <w:r w:rsidDel="00000000" w:rsidR="00000000" w:rsidRPr="00000000">
        <w:rPr>
          <w:rFonts w:ascii="Asap" w:cs="Asap" w:eastAsia="Asap" w:hAnsi="Asap"/>
          <w:b w:val="1"/>
          <w:i w:val="1"/>
          <w:color w:val="5b2b6b"/>
          <w:rtl w:val="0"/>
        </w:rPr>
        <w:t xml:space="preserve">scolaire</w:t>
      </w:r>
      <w:r w:rsidDel="00000000" w:rsidR="00000000" w:rsidRPr="00000000">
        <w:rPr>
          <w:rtl w:val="0"/>
        </w:rPr>
      </w:r>
    </w:p>
    <w:p w:rsidR="00000000" w:rsidDel="00000000" w:rsidP="00000000" w:rsidRDefault="00000000" w:rsidRPr="00000000" w14:paraId="00000002">
      <w:pPr>
        <w:ind w:left="-283.46456692913375" w:firstLine="0"/>
        <w:rPr/>
      </w:pPr>
      <w:r w:rsidDel="00000000" w:rsidR="00000000" w:rsidRPr="00000000">
        <w:rPr>
          <w:rtl w:val="0"/>
        </w:rPr>
      </w:r>
    </w:p>
    <w:p w:rsidR="00000000" w:rsidDel="00000000" w:rsidP="00000000" w:rsidRDefault="00000000" w:rsidRPr="00000000" w14:paraId="00000003">
      <w:pPr>
        <w:pStyle w:val="Title"/>
        <w:ind w:left="-283.46456692913375" w:firstLine="0"/>
        <w:rPr/>
      </w:pPr>
      <w:bookmarkStart w:colFirst="0" w:colLast="0" w:name="_8ue17v3m05uf" w:id="0"/>
      <w:bookmarkEnd w:id="0"/>
      <w:r w:rsidDel="00000000" w:rsidR="00000000" w:rsidRPr="00000000">
        <w:rPr>
          <w:rtl w:val="0"/>
        </w:rPr>
        <w:t xml:space="preserve">Trouver &amp; évaluer des RÉ</w:t>
      </w:r>
      <w:r w:rsidDel="00000000" w:rsidR="00000000" w:rsidRPr="00000000">
        <w:rPr>
          <w:rtl w:val="0"/>
        </w:rPr>
        <w:t xml:space="preserve">L</w:t>
      </w:r>
      <w:r w:rsidDel="00000000" w:rsidR="00000000" w:rsidRPr="00000000">
        <w:rPr>
          <w:rtl w:val="0"/>
        </w:rPr>
        <w:t xml:space="preserve"> pour le niveau élémentaire et secondair</w:t>
      </w:r>
      <w:r w:rsidDel="00000000" w:rsidR="00000000" w:rsidRPr="00000000">
        <w:rPr>
          <w:rtl w:val="0"/>
        </w:rPr>
        <w:t xml:space="preserve">e</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ind w:left="-283.46456692913375" w:right="-271.65354330708624" w:firstLine="0"/>
        <w:jc w:val="left"/>
        <w:rPr>
          <w:b w:val="1"/>
        </w:rPr>
      </w:pPr>
      <w:r w:rsidDel="00000000" w:rsidR="00000000" w:rsidRPr="00000000">
        <w:rPr>
          <w:b w:val="1"/>
          <w:rtl w:val="0"/>
        </w:rPr>
        <w:t xml:space="preserve">par Mirela Cherciov, Pauline Le Bot et Muriel Péguret</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ind w:left="-283.46456692913375" w:right="-271.65354330708624" w:firstLine="0"/>
        <w:jc w:val="left"/>
        <w:rPr/>
      </w:pPr>
      <w:r w:rsidDel="00000000" w:rsidR="00000000" w:rsidRPr="00000000">
        <w:rPr>
          <w:rtl w:val="0"/>
        </w:rPr>
        <w:t xml:space="preserve">Rédigé avec la contribution experte de Sarah Shaughnessy, bibliothécaire en éducation ouverte, Library, Université de l’Alberta </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ind w:left="-283.46456692913375" w:right="-271.65354330708624" w:firstLine="0"/>
        <w:jc w:val="left"/>
        <w:rPr/>
      </w:pPr>
      <w:r w:rsidDel="00000000" w:rsidR="00000000" w:rsidRPr="00000000">
        <w:rPr>
          <w:rtl w:val="0"/>
        </w:rPr>
        <w:t xml:space="preserve">Révisé par Olivier Charbonneau, </w:t>
      </w:r>
      <w:r w:rsidDel="00000000" w:rsidR="00000000" w:rsidRPr="00000000">
        <w:rPr>
          <w:color w:val="242424"/>
          <w:rtl w:val="0"/>
        </w:rPr>
        <w:t xml:space="preserve">Bibliothécaire titulaire, Library</w:t>
      </w:r>
      <w:r w:rsidDel="00000000" w:rsidR="00000000" w:rsidRPr="00000000">
        <w:rPr>
          <w:rtl w:val="0"/>
        </w:rPr>
        <w:t xml:space="preserve">, Université Concordia </w:t>
      </w:r>
      <w:r w:rsidDel="00000000" w:rsidR="00000000" w:rsidRPr="00000000">
        <w:rPr>
          <w:rtl w:val="0"/>
        </w:rPr>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after="0" w:before="0" w:line="240" w:lineRule="auto"/>
        <w:jc w:val="left"/>
        <w:rPr/>
      </w:pPr>
      <w:r w:rsidDel="00000000" w:rsidR="00000000" w:rsidRPr="00000000">
        <w:rPr>
          <w:rtl w:val="0"/>
        </w:rPr>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0" w:before="0" w:line="240" w:lineRule="auto"/>
        <w:jc w:val="left"/>
        <w:rPr/>
      </w:pPr>
      <w:r w:rsidDel="00000000" w:rsidR="00000000" w:rsidRPr="00000000">
        <w:rPr>
          <w:rtl w:val="0"/>
        </w:rPr>
      </w:r>
    </w:p>
    <w:p w:rsidR="00000000" w:rsidDel="00000000" w:rsidP="00000000" w:rsidRDefault="00000000" w:rsidRPr="00000000" w14:paraId="00000009">
      <w:pPr>
        <w:rPr/>
      </w:pPr>
      <w:r w:rsidDel="00000000" w:rsidR="00000000" w:rsidRPr="00000000">
        <w:rPr/>
        <w:drawing>
          <wp:anchor allowOverlap="1" behindDoc="0" distB="114300" distT="114300" distL="114300" distR="114300" hidden="0" layoutInCell="1" locked="0" relativeHeight="0" simplePos="0">
            <wp:simplePos x="0" y="0"/>
            <wp:positionH relativeFrom="page">
              <wp:posOffset>-7574</wp:posOffset>
            </wp:positionH>
            <wp:positionV relativeFrom="page">
              <wp:posOffset>9086850</wp:posOffset>
            </wp:positionV>
            <wp:extent cx="7940306" cy="990088"/>
            <wp:effectExtent b="0" l="0" r="0" t="0"/>
            <wp:wrapSquare wrapText="bothSides" distB="114300" distT="114300" distL="114300" distR="114300"/>
            <wp:docPr id="3" name="image4.jpg"/>
            <a:graphic>
              <a:graphicData uri="http://schemas.openxmlformats.org/drawingml/2006/picture">
                <pic:pic>
                  <pic:nvPicPr>
                    <pic:cNvPr id="0" name="image4.jpg"/>
                    <pic:cNvPicPr preferRelativeResize="0"/>
                  </pic:nvPicPr>
                  <pic:blipFill>
                    <a:blip r:embed="rId7"/>
                    <a:srcRect b="40353" l="0" r="0" t="12659"/>
                    <a:stretch>
                      <a:fillRect/>
                    </a:stretch>
                  </pic:blipFill>
                  <pic:spPr>
                    <a:xfrm>
                      <a:off x="0" y="0"/>
                      <a:ext cx="7940306" cy="990088"/>
                    </a:xfrm>
                    <a:prstGeom prst="rect"/>
                    <a:ln/>
                  </pic:spPr>
                </pic:pic>
              </a:graphicData>
            </a:graphic>
          </wp:anchor>
        </w:drawing>
      </w:r>
      <w:r w:rsidDel="00000000" w:rsidR="00000000" w:rsidRPr="00000000">
        <w:rPr>
          <w:rtl w:val="0"/>
        </w:rPr>
      </w:r>
    </w:p>
    <w:tbl>
      <w:tblPr>
        <w:tblStyle w:val="Table1"/>
        <w:tblW w:w="10470.0" w:type="dxa"/>
        <w:jc w:val="left"/>
        <w:tblLayout w:type="fixed"/>
        <w:tblLook w:val="0600"/>
      </w:tblPr>
      <w:tblGrid>
        <w:gridCol w:w="1665"/>
        <w:gridCol w:w="8805"/>
        <w:tblGridChange w:id="0">
          <w:tblGrid>
            <w:gridCol w:w="1665"/>
            <w:gridCol w:w="8805"/>
          </w:tblGrid>
        </w:tblGridChange>
      </w:tblGrid>
      <w:tr>
        <w:trPr>
          <w:cantSplit w:val="0"/>
          <w:trHeight w:val="1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left"/>
              <w:rPr>
                <w:sz w:val="18"/>
                <w:szCs w:val="18"/>
              </w:rPr>
            </w:pPr>
            <w:r w:rsidDel="00000000" w:rsidR="00000000" w:rsidRPr="00000000">
              <w:rPr>
                <w:sz w:val="18"/>
                <w:szCs w:val="18"/>
                <w:rtl w:val="0"/>
              </w:rPr>
              <w:br w:type="textWrapping"/>
            </w:r>
            <w:r w:rsidDel="00000000" w:rsidR="00000000" w:rsidRPr="00000000">
              <w:rPr>
                <w:sz w:val="18"/>
                <w:szCs w:val="18"/>
              </w:rPr>
              <w:drawing>
                <wp:inline distB="114300" distT="114300" distL="114300" distR="114300">
                  <wp:extent cx="927017" cy="317137"/>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927017" cy="317137"/>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rPr>
                <w:sz w:val="18"/>
                <w:szCs w:val="18"/>
              </w:rPr>
            </w:pPr>
            <w:r w:rsidDel="00000000" w:rsidR="00000000" w:rsidRPr="00000000">
              <w:rPr>
                <w:sz w:val="18"/>
                <w:szCs w:val="18"/>
                <w:rtl w:val="0"/>
              </w:rPr>
              <w:t xml:space="preserve">Ce module</w:t>
            </w:r>
            <w:r w:rsidDel="00000000" w:rsidR="00000000" w:rsidRPr="00000000">
              <w:rPr>
                <w:i w:val="1"/>
                <w:sz w:val="18"/>
                <w:szCs w:val="18"/>
                <w:rtl w:val="0"/>
              </w:rPr>
              <w:t xml:space="preserve"> Trouver et évaluer des RÉL pour le niveau élémentaire et secondaire </w:t>
            </w:r>
            <w:r w:rsidDel="00000000" w:rsidR="00000000" w:rsidRPr="00000000">
              <w:rPr>
                <w:sz w:val="18"/>
                <w:szCs w:val="18"/>
                <w:rtl w:val="0"/>
              </w:rPr>
              <w:t xml:space="preserve">est adapté de </w:t>
            </w:r>
            <w:hyperlink r:id="rId9">
              <w:r w:rsidDel="00000000" w:rsidR="00000000" w:rsidRPr="00000000">
                <w:rPr>
                  <w:i w:val="1"/>
                  <w:color w:val="1155cc"/>
                  <w:sz w:val="18"/>
                  <w:szCs w:val="18"/>
                  <w:u w:val="single"/>
                  <w:rtl w:val="0"/>
                </w:rPr>
                <w:t xml:space="preserve">Transcript for Module 3: Finding &amp; Evaluating OER</w:t>
              </w:r>
            </w:hyperlink>
            <w:r w:rsidDel="00000000" w:rsidR="00000000" w:rsidRPr="00000000">
              <w:rPr>
                <w:i w:val="1"/>
                <w:sz w:val="18"/>
                <w:szCs w:val="18"/>
                <w:rtl w:val="0"/>
              </w:rPr>
              <w:t xml:space="preserve"> du </w:t>
            </w:r>
            <w:hyperlink r:id="rId10">
              <w:r w:rsidDel="00000000" w:rsidR="00000000" w:rsidRPr="00000000">
                <w:rPr>
                  <w:i w:val="1"/>
                  <w:color w:val="1155cc"/>
                  <w:sz w:val="18"/>
                  <w:szCs w:val="18"/>
                  <w:u w:val="single"/>
                  <w:rtl w:val="0"/>
                </w:rPr>
                <w:t xml:space="preserve">Module 3: Finding &amp; Evaluating OER</w:t>
              </w:r>
            </w:hyperlink>
            <w:r w:rsidDel="00000000" w:rsidR="00000000" w:rsidRPr="00000000">
              <w:rPr>
                <w:i w:val="1"/>
                <w:sz w:val="18"/>
                <w:szCs w:val="18"/>
                <w:rtl w:val="0"/>
              </w:rPr>
              <w:t xml:space="preserve"> </w:t>
            </w:r>
            <w:r w:rsidDel="00000000" w:rsidR="00000000" w:rsidRPr="00000000">
              <w:rPr>
                <w:sz w:val="18"/>
                <w:szCs w:val="18"/>
                <w:rtl w:val="0"/>
              </w:rPr>
              <w:t xml:space="preserve">par Stephanie Quail, Sarah Coysh et Hillary Barlow utilisé sous licence </w:t>
            </w:r>
            <w:hyperlink r:id="rId11">
              <w:r w:rsidDel="00000000" w:rsidR="00000000" w:rsidRPr="00000000">
                <w:rPr>
                  <w:color w:val="1155cc"/>
                  <w:sz w:val="18"/>
                  <w:szCs w:val="18"/>
                  <w:u w:val="single"/>
                  <w:rtl w:val="0"/>
                </w:rPr>
                <w:t xml:space="preserve">CC BY 4.0</w:t>
              </w:r>
            </w:hyperlink>
            <w:r w:rsidDel="00000000" w:rsidR="00000000" w:rsidRPr="00000000">
              <w:rPr>
                <w:sz w:val="18"/>
                <w:szCs w:val="18"/>
                <w:rtl w:val="0"/>
              </w:rPr>
              <w:t xml:space="preserve">. </w:t>
            </w:r>
            <w:r w:rsidDel="00000000" w:rsidR="00000000" w:rsidRPr="00000000">
              <w:rPr>
                <w:i w:val="1"/>
                <w:sz w:val="18"/>
                <w:szCs w:val="18"/>
                <w:rtl w:val="0"/>
              </w:rPr>
              <w:t xml:space="preserve">Trouver et évaluer des RÉL pour le niveau élémentaire et secondaire</w:t>
            </w:r>
            <w:r w:rsidDel="00000000" w:rsidR="00000000" w:rsidRPr="00000000">
              <w:rPr>
                <w:sz w:val="18"/>
                <w:szCs w:val="18"/>
                <w:rtl w:val="0"/>
              </w:rPr>
              <w:t xml:space="preserve"> est placé sous licence </w:t>
            </w:r>
            <w:hyperlink r:id="rId12">
              <w:r w:rsidDel="00000000" w:rsidR="00000000" w:rsidRPr="00000000">
                <w:rPr>
                  <w:color w:val="1155cc"/>
                  <w:sz w:val="18"/>
                  <w:szCs w:val="18"/>
                  <w:u w:val="single"/>
                  <w:rtl w:val="0"/>
                </w:rPr>
                <w:t xml:space="preserve">CC BY NC-SA 4.0</w:t>
              </w:r>
            </w:hyperlink>
            <w:r w:rsidDel="00000000" w:rsidR="00000000" w:rsidRPr="00000000">
              <w:rPr>
                <w:sz w:val="18"/>
                <w:szCs w:val="18"/>
                <w:rtl w:val="0"/>
              </w:rPr>
              <w:t xml:space="preserve"> par Mirela Cherciov, Pauline Le Bot et Muriel Péguret.</w:t>
            </w:r>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0C">
      <w:pPr>
        <w:rPr>
          <w:rFonts w:ascii="Asap" w:cs="Asap" w:eastAsia="Asap" w:hAnsi="Asap"/>
          <w:b w:val="1"/>
          <w:color w:val="5b2b6b"/>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0D">
      <w:pPr>
        <w:rPr>
          <w:rFonts w:ascii="Asap" w:cs="Asap" w:eastAsia="Asap" w:hAnsi="Asap"/>
          <w:b w:val="1"/>
          <w:color w:val="5b2b6b"/>
          <w:sz w:val="36"/>
          <w:szCs w:val="36"/>
        </w:rPr>
      </w:pPr>
      <w:r w:rsidDel="00000000" w:rsidR="00000000" w:rsidRPr="00000000">
        <w:rPr>
          <w:rFonts w:ascii="Asap" w:cs="Asap" w:eastAsia="Asap" w:hAnsi="Asap"/>
          <w:b w:val="1"/>
          <w:color w:val="5b2b6b"/>
          <w:sz w:val="36"/>
          <w:szCs w:val="36"/>
          <w:rtl w:val="0"/>
        </w:rPr>
        <w:t xml:space="preserve">T</w:t>
      </w:r>
      <w:r w:rsidDel="00000000" w:rsidR="00000000" w:rsidRPr="00000000">
        <w:rPr>
          <w:rFonts w:ascii="Asap" w:cs="Asap" w:eastAsia="Asap" w:hAnsi="Asap"/>
          <w:b w:val="1"/>
          <w:color w:val="5b2b6b"/>
          <w:sz w:val="36"/>
          <w:szCs w:val="36"/>
          <w:rtl w:val="0"/>
        </w:rPr>
        <w:t xml:space="preserve">able des matières</w:t>
      </w:r>
    </w:p>
    <w:sdt>
      <w:sdtPr>
        <w:docPartObj>
          <w:docPartGallery w:val="Table of Contents"/>
          <w:docPartUnique w:val="1"/>
        </w:docPartObj>
      </w:sdtPr>
      <w:sdtContent>
        <w:p w:rsidR="00000000" w:rsidDel="00000000" w:rsidP="00000000" w:rsidRDefault="00000000" w:rsidRPr="00000000" w14:paraId="0000000E">
          <w:pPr>
            <w:widowControl w:val="0"/>
            <w:tabs>
              <w:tab w:val="right" w:leader="dot"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a5xudxk4slrk">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Activité d’échauffement</w:t>
              <w:tab/>
              <w:t xml:space="preserve">3</w:t>
            </w:r>
          </w:hyperlink>
          <w:r w:rsidDel="00000000" w:rsidR="00000000" w:rsidRPr="00000000">
            <w:rPr>
              <w:rtl w:val="0"/>
            </w:rPr>
          </w:r>
        </w:p>
        <w:p w:rsidR="00000000" w:rsidDel="00000000" w:rsidP="00000000" w:rsidRDefault="00000000" w:rsidRPr="00000000" w14:paraId="0000000F">
          <w:pPr>
            <w:widowControl w:val="0"/>
            <w:tabs>
              <w:tab w:val="right" w:leader="dot"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yzhzbtfet223">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Partie 1: Où trouver des RÉL pour le niveau élémentaire et secondaire?</w:t>
              <w:tab/>
              <w:t xml:space="preserve">4</w:t>
            </w:r>
          </w:hyperlink>
          <w:r w:rsidDel="00000000" w:rsidR="00000000" w:rsidRPr="00000000">
            <w:rPr>
              <w:rtl w:val="0"/>
            </w:rPr>
          </w:r>
        </w:p>
        <w:p w:rsidR="00000000" w:rsidDel="00000000" w:rsidP="00000000" w:rsidRDefault="00000000" w:rsidRPr="00000000" w14:paraId="00000010">
          <w:pPr>
            <w:widowControl w:val="0"/>
            <w:tabs>
              <w:tab w:val="right" w:leader="dot"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chfpoita7egp">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1.1 La Banque de sites pédagogiques de l’ACPI</w:t>
              <w:tab/>
              <w:t xml:space="preserve">5</w:t>
            </w:r>
          </w:hyperlink>
          <w:r w:rsidDel="00000000" w:rsidR="00000000" w:rsidRPr="00000000">
            <w:rPr>
              <w:rtl w:val="0"/>
            </w:rPr>
          </w:r>
        </w:p>
        <w:p w:rsidR="00000000" w:rsidDel="00000000" w:rsidP="00000000" w:rsidRDefault="00000000" w:rsidRPr="00000000" w14:paraId="00000011">
          <w:pPr>
            <w:widowControl w:val="0"/>
            <w:tabs>
              <w:tab w:val="right" w:leader="dot"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kfcbrc2jblsv">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1.2 Teachers Pay Teachers</w:t>
              <w:tab/>
              <w:t xml:space="preserve">6</w:t>
            </w:r>
          </w:hyperlink>
          <w:r w:rsidDel="00000000" w:rsidR="00000000" w:rsidRPr="00000000">
            <w:rPr>
              <w:rtl w:val="0"/>
            </w:rPr>
          </w:r>
        </w:p>
        <w:p w:rsidR="00000000" w:rsidDel="00000000" w:rsidP="00000000" w:rsidRDefault="00000000" w:rsidRPr="00000000" w14:paraId="00000012">
          <w:pPr>
            <w:widowControl w:val="0"/>
            <w:tabs>
              <w:tab w:val="right" w:leader="dot"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qt1acvbx7dpm">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1.3 Les ressources trouvées sur les médias sociaux</w:t>
              <w:tab/>
              <w:t xml:space="preserve">6</w:t>
            </w:r>
          </w:hyperlink>
          <w:r w:rsidDel="00000000" w:rsidR="00000000" w:rsidRPr="00000000">
            <w:rPr>
              <w:rtl w:val="0"/>
            </w:rPr>
          </w:r>
        </w:p>
        <w:p w:rsidR="00000000" w:rsidDel="00000000" w:rsidP="00000000" w:rsidRDefault="00000000" w:rsidRPr="00000000" w14:paraId="00000013">
          <w:pPr>
            <w:widowControl w:val="0"/>
            <w:tabs>
              <w:tab w:val="right" w:leader="dot"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bcjgh5yx1q5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1.4 Le projet Camerise</w:t>
              <w:tab/>
              <w:t xml:space="preserve">7</w:t>
            </w:r>
          </w:hyperlink>
          <w:r w:rsidDel="00000000" w:rsidR="00000000" w:rsidRPr="00000000">
            <w:rPr>
              <w:rtl w:val="0"/>
            </w:rPr>
          </w:r>
        </w:p>
        <w:p w:rsidR="00000000" w:rsidDel="00000000" w:rsidP="00000000" w:rsidRDefault="00000000" w:rsidRPr="00000000" w14:paraId="00000014">
          <w:pPr>
            <w:widowControl w:val="0"/>
            <w:tabs>
              <w:tab w:val="right" w:leader="dot"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asago39ph869">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1.5 Autres répertoires de REL pour le FLS au niveau élémentaire et secondaire</w:t>
              <w:tab/>
              <w:t xml:space="preserve">8</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tap6fwa9sme8">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Exercice : partagez les répertoires de RÉL que vous connaissez</w:t>
              <w:tab/>
              <w:t xml:space="preserve">10</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u2c88wxxpvn2">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Partie 2: Évaluer des RÉL pour le niveau élémentaire et secondaire</w:t>
              <w:tab/>
              <w:t xml:space="preserve">10</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618xcwsacc2q">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Exercice : réflexion sur les critères d’évaluation de la qualité d’une ressource</w:t>
              <w:tab/>
              <w:t xml:space="preserve">10</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s4t34alftxc9">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2.1 Les critères d’évaluation d’une RÉL au niveau élémentaire et secondaire</w:t>
              <w:tab/>
              <w:t xml:space="preserve">11</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1q0vb45dzxv3">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2.1.1 Le cadre légal</w:t>
              <w:tab/>
              <w:t xml:space="preserve">11</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6gzjjoafplz2">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2.1.2 La qualité du contenu</w:t>
              <w:tab/>
              <w:t xml:space="preserve">11</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e7lkrqmqf1w5">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2.1.3 L’accessibilité</w:t>
              <w:tab/>
              <w:t xml:space="preserve">12</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p5owko9jtzy9">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2.1.4 La qualité linguistique</w:t>
              <w:tab/>
              <w:t xml:space="preserve">12</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xazbb4a3tij">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Exercice : à votre tour de chercher une RÉL</w:t>
              <w:tab/>
              <w:t xml:space="preserve">13</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3j1712jsvj04">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Partie 3: Conclusion du module</w:t>
              <w:tab/>
              <w:t xml:space="preserve">13</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egu0cogczsbx">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Références</w:t>
              <w:tab/>
              <w:t xml:space="preserve">14</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tdymeg7etrph">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Oeuvre à l’origine de ce dérivé</w:t>
              <w:tab/>
              <w:t xml:space="preserve">14</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xznbktswqvbk">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Ressources pédagogiques mentionnées</w:t>
              <w:tab/>
              <w:t xml:space="preserve">14</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1duh4q8sw3ta">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Sites et répertoires pédagogiques mentionnés</w:t>
              <w:tab/>
              <w:t xml:space="preserve">14</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g142uyveplyc">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Sources consultées</w:t>
              <w:tab/>
              <w:t xml:space="preserve">15</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f0fn10mdrpgl">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Gabarit de la présentation, Images et Capture d’écran</w:t>
              <w:tab/>
              <w:t xml:space="preserve">16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5">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left"/>
        <w:rPr/>
      </w:pPr>
      <w:r w:rsidDel="00000000" w:rsidR="00000000" w:rsidRPr="00000000">
        <w:rPr>
          <w:rtl w:val="0"/>
        </w:rPr>
      </w:r>
    </w:p>
    <w:p w:rsidR="00000000" w:rsidDel="00000000" w:rsidP="00000000" w:rsidRDefault="00000000" w:rsidRPr="00000000" w14:paraId="00000026">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left"/>
        <w:rPr/>
      </w:pPr>
      <w:r w:rsidDel="00000000" w:rsidR="00000000" w:rsidRPr="00000000">
        <w:rPr>
          <w:rtl w:val="0"/>
        </w:rPr>
      </w:r>
    </w:p>
    <w:p w:rsidR="00000000" w:rsidDel="00000000" w:rsidP="00000000" w:rsidRDefault="00000000" w:rsidRPr="00000000" w14:paraId="00000027">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28">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left"/>
        <w:rPr/>
      </w:pPr>
      <w:r w:rsidDel="00000000" w:rsidR="00000000" w:rsidRPr="00000000">
        <w:rPr>
          <w:rtl w:val="0"/>
        </w:rPr>
      </w:r>
    </w:p>
    <w:p w:rsidR="00000000" w:rsidDel="00000000" w:rsidP="00000000" w:rsidRDefault="00000000" w:rsidRPr="00000000" w14:paraId="00000029">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left"/>
        <w:rPr/>
      </w:pPr>
      <w:r w:rsidDel="00000000" w:rsidR="00000000" w:rsidRPr="00000000">
        <w:rPr>
          <w:rtl w:val="0"/>
        </w:rPr>
        <w:t xml:space="preserve">Après avoir visionné le contenu du module en vidéo, vous serez en mesure de :</w:t>
      </w:r>
    </w:p>
    <w:p w:rsidR="00000000" w:rsidDel="00000000" w:rsidP="00000000" w:rsidRDefault="00000000" w:rsidRPr="00000000" w14:paraId="0000002A">
      <w:pPr>
        <w:numPr>
          <w:ilvl w:val="0"/>
          <w:numId w:val="2"/>
        </w:numPr>
        <w:spacing w:after="0" w:afterAutospacing="0"/>
        <w:ind w:left="720" w:hanging="360"/>
      </w:pPr>
      <w:r w:rsidDel="00000000" w:rsidR="00000000" w:rsidRPr="00000000">
        <w:rPr>
          <w:rtl w:val="0"/>
        </w:rPr>
        <w:t xml:space="preserve">Dresser une liste de sites sur lesquels se trouvent différents types de produits pédagogiques selon leur licence : domaine public, RÉL, et sous droits réservés.</w:t>
      </w:r>
    </w:p>
    <w:p w:rsidR="00000000" w:rsidDel="00000000" w:rsidP="00000000" w:rsidRDefault="00000000" w:rsidRPr="00000000" w14:paraId="0000002B">
      <w:pPr>
        <w:numPr>
          <w:ilvl w:val="0"/>
          <w:numId w:val="2"/>
        </w:numPr>
        <w:spacing w:before="0" w:beforeAutospacing="0"/>
        <w:ind w:left="720" w:hanging="360"/>
      </w:pPr>
      <w:r w:rsidDel="00000000" w:rsidR="00000000" w:rsidRPr="00000000">
        <w:rPr>
          <w:rtl w:val="0"/>
        </w:rPr>
        <w:t xml:space="preserve">Évaluer la qualité d’une RÉL pour le contexte élémentaire et secondaire selon 4 grands critères importants : l’attribution, la qualité du contenu, l’accessibilité et la qualité de la langue</w:t>
      </w:r>
    </w:p>
    <w:p w:rsidR="00000000" w:rsidDel="00000000" w:rsidP="00000000" w:rsidRDefault="00000000" w:rsidRPr="00000000" w14:paraId="0000002C">
      <w:pPr>
        <w:pStyle w:val="Heading1"/>
        <w:rPr/>
      </w:pPr>
      <w:bookmarkStart w:colFirst="0" w:colLast="0" w:name="_a5xudxk4slrk" w:id="1"/>
      <w:bookmarkEnd w:id="1"/>
      <w:r w:rsidDel="00000000" w:rsidR="00000000" w:rsidRPr="00000000">
        <w:rPr>
          <w:rtl w:val="0"/>
        </w:rPr>
        <w:t xml:space="preserve">Activité d’échauffement </w:t>
      </w:r>
    </w:p>
    <w:p w:rsidR="00000000" w:rsidDel="00000000" w:rsidP="00000000" w:rsidRDefault="00000000" w:rsidRPr="00000000" w14:paraId="0000002D">
      <w:pPr>
        <w:widowControl w:val="0"/>
        <w:spacing w:line="240" w:lineRule="auto"/>
        <w:rPr/>
      </w:pPr>
      <w:r w:rsidDel="00000000" w:rsidR="00000000" w:rsidRPr="00000000">
        <w:rPr>
          <w:rtl w:val="0"/>
        </w:rPr>
        <w:t xml:space="preserve">Répondez au questionnaire ci-dessous ou en cliquant sur le lien suivant : </w:t>
      </w:r>
      <w:hyperlink r:id="rId13">
        <w:r w:rsidDel="00000000" w:rsidR="00000000" w:rsidRPr="00000000">
          <w:rPr>
            <w:color w:val="1155cc"/>
            <w:u w:val="single"/>
            <w:rtl w:val="0"/>
          </w:rPr>
          <w:t xml:space="preserve">Activité d’échauffement pour le Module 3</w:t>
        </w:r>
      </w:hyperlink>
      <w:r w:rsidDel="00000000" w:rsidR="00000000" w:rsidRPr="00000000">
        <w:rPr>
          <w:rtl w:val="0"/>
        </w:rPr>
      </w:r>
    </w:p>
    <w:p w:rsidR="00000000" w:rsidDel="00000000" w:rsidP="00000000" w:rsidRDefault="00000000" w:rsidRPr="00000000" w14:paraId="0000002E">
      <w:pPr>
        <w:widowControl w:val="0"/>
        <w:spacing w:line="240" w:lineRule="auto"/>
        <w:rPr/>
      </w:pPr>
      <w:r w:rsidDel="00000000" w:rsidR="00000000" w:rsidRPr="00000000">
        <w:rPr>
          <w:rtl w:val="0"/>
        </w:rPr>
      </w:r>
    </w:p>
    <w:p w:rsidR="00000000" w:rsidDel="00000000" w:rsidP="00000000" w:rsidRDefault="00000000" w:rsidRPr="00000000" w14:paraId="0000002F">
      <w:pPr>
        <w:widowControl w:val="0"/>
        <w:spacing w:line="240" w:lineRule="auto"/>
        <w:rPr/>
      </w:pPr>
      <w:r w:rsidDel="00000000" w:rsidR="00000000" w:rsidRPr="00000000">
        <w:rPr>
          <w:b w:val="1"/>
          <w:rtl w:val="0"/>
        </w:rPr>
        <w:t xml:space="preserve">Question 1</w:t>
      </w:r>
      <w:r w:rsidDel="00000000" w:rsidR="00000000" w:rsidRPr="00000000">
        <w:rPr>
          <w:rtl w:val="0"/>
        </w:rPr>
        <w:t xml:space="preserve"> </w:t>
      </w:r>
    </w:p>
    <w:p w:rsidR="00000000" w:rsidDel="00000000" w:rsidP="00000000" w:rsidRDefault="00000000" w:rsidRPr="00000000" w14:paraId="00000030">
      <w:pPr>
        <w:widowControl w:val="0"/>
        <w:spacing w:line="240" w:lineRule="auto"/>
        <w:rPr/>
      </w:pPr>
      <w:r w:rsidDel="00000000" w:rsidR="00000000" w:rsidRPr="00000000">
        <w:rPr>
          <w:sz w:val="21"/>
          <w:szCs w:val="21"/>
          <w:highlight w:val="white"/>
          <w:rtl w:val="0"/>
        </w:rPr>
        <w:t xml:space="preserve">Quelle est votre connaissance générale des répertoires de RÉL</w:t>
      </w:r>
      <w:r w:rsidDel="00000000" w:rsidR="00000000" w:rsidRPr="00000000">
        <w:rPr>
          <w:rtl w:val="0"/>
        </w:rPr>
        <w:t xml:space="preserve">, </w:t>
      </w:r>
      <w:r w:rsidDel="00000000" w:rsidR="00000000" w:rsidRPr="00000000">
        <w:rPr>
          <w:rtl w:val="0"/>
        </w:rPr>
        <w:t xml:space="preserve">tels</w:t>
      </w:r>
      <w:r w:rsidDel="00000000" w:rsidR="00000000" w:rsidRPr="00000000">
        <w:rPr>
          <w:rtl w:val="0"/>
        </w:rPr>
        <w:t xml:space="preserve"> que </w:t>
      </w:r>
      <w:hyperlink r:id="rId14">
        <w:r w:rsidDel="00000000" w:rsidR="00000000" w:rsidRPr="00000000">
          <w:rPr>
            <w:color w:val="1155cc"/>
            <w:u w:val="single"/>
            <w:rtl w:val="0"/>
          </w:rPr>
          <w:t xml:space="preserve">eCampus Ontario</w:t>
        </w:r>
      </w:hyperlink>
      <w:r w:rsidDel="00000000" w:rsidR="00000000" w:rsidRPr="00000000">
        <w:rPr>
          <w:rtl w:val="0"/>
        </w:rPr>
        <w:t xml:space="preserve">?</w:t>
      </w:r>
    </w:p>
    <w:p w:rsidR="00000000" w:rsidDel="00000000" w:rsidP="00000000" w:rsidRDefault="00000000" w:rsidRPr="00000000" w14:paraId="00000031">
      <w:pPr>
        <w:widowControl w:val="0"/>
        <w:spacing w:line="240" w:lineRule="auto"/>
        <w:rPr/>
      </w:pPr>
      <w:r w:rsidDel="00000000" w:rsidR="00000000" w:rsidRPr="00000000">
        <w:rPr>
          <w:rtl w:val="0"/>
        </w:rPr>
      </w:r>
    </w:p>
    <w:p w:rsidR="00000000" w:rsidDel="00000000" w:rsidP="00000000" w:rsidRDefault="00000000" w:rsidRPr="00000000" w14:paraId="00000032">
      <w:pPr>
        <w:widowControl w:val="0"/>
        <w:spacing w:line="240" w:lineRule="auto"/>
        <w:rPr/>
      </w:pPr>
      <w:r w:rsidDel="00000000" w:rsidR="00000000" w:rsidRPr="00000000">
        <w:rPr>
          <w:rtl w:val="0"/>
        </w:rPr>
        <w:t xml:space="preserve"> Excellente</w:t>
      </w:r>
    </w:p>
    <w:p w:rsidR="00000000" w:rsidDel="00000000" w:rsidP="00000000" w:rsidRDefault="00000000" w:rsidRPr="00000000" w14:paraId="00000033">
      <w:pPr>
        <w:widowControl w:val="0"/>
        <w:spacing w:line="240" w:lineRule="auto"/>
        <w:rPr/>
      </w:pPr>
      <w:r w:rsidDel="00000000" w:rsidR="00000000" w:rsidRPr="00000000">
        <w:rPr>
          <w:rtl w:val="0"/>
        </w:rPr>
        <w:t xml:space="preserve"> Très bonne</w:t>
      </w:r>
    </w:p>
    <w:p w:rsidR="00000000" w:rsidDel="00000000" w:rsidP="00000000" w:rsidRDefault="00000000" w:rsidRPr="00000000" w14:paraId="00000034">
      <w:pPr>
        <w:widowControl w:val="0"/>
        <w:spacing w:line="240" w:lineRule="auto"/>
        <w:rPr/>
      </w:pPr>
      <w:r w:rsidDel="00000000" w:rsidR="00000000" w:rsidRPr="00000000">
        <w:rPr>
          <w:rtl w:val="0"/>
        </w:rPr>
        <w:t xml:space="preserve"> Bonne</w:t>
      </w:r>
    </w:p>
    <w:p w:rsidR="00000000" w:rsidDel="00000000" w:rsidP="00000000" w:rsidRDefault="00000000" w:rsidRPr="00000000" w14:paraId="00000035">
      <w:pPr>
        <w:widowControl w:val="0"/>
        <w:spacing w:line="240" w:lineRule="auto"/>
        <w:rPr/>
      </w:pPr>
      <w:r w:rsidDel="00000000" w:rsidR="00000000" w:rsidRPr="00000000">
        <w:rPr>
          <w:rtl w:val="0"/>
        </w:rPr>
        <w:t xml:space="preserve">Pas très bonne</w:t>
      </w:r>
    </w:p>
    <w:p w:rsidR="00000000" w:rsidDel="00000000" w:rsidP="00000000" w:rsidRDefault="00000000" w:rsidRPr="00000000" w14:paraId="00000036">
      <w:pPr>
        <w:widowControl w:val="0"/>
        <w:spacing w:line="240" w:lineRule="auto"/>
        <w:rPr/>
      </w:pPr>
      <w:r w:rsidDel="00000000" w:rsidR="00000000" w:rsidRPr="00000000">
        <w:rPr>
          <w:rtl w:val="0"/>
        </w:rPr>
        <w:t xml:space="preserve">Aucune connaissance</w:t>
      </w:r>
    </w:p>
    <w:p w:rsidR="00000000" w:rsidDel="00000000" w:rsidP="00000000" w:rsidRDefault="00000000" w:rsidRPr="00000000" w14:paraId="00000037">
      <w:pPr>
        <w:widowControl w:val="0"/>
        <w:spacing w:line="240" w:lineRule="auto"/>
        <w:rPr/>
      </w:pPr>
      <w:r w:rsidDel="00000000" w:rsidR="00000000" w:rsidRPr="00000000">
        <w:rPr>
          <w:rtl w:val="0"/>
        </w:rPr>
      </w:r>
    </w:p>
    <w:p w:rsidR="00000000" w:rsidDel="00000000" w:rsidP="00000000" w:rsidRDefault="00000000" w:rsidRPr="00000000" w14:paraId="00000038">
      <w:pPr>
        <w:widowControl w:val="0"/>
        <w:spacing w:line="240" w:lineRule="auto"/>
        <w:rPr/>
      </w:pPr>
      <w:r w:rsidDel="00000000" w:rsidR="00000000" w:rsidRPr="00000000">
        <w:rPr>
          <w:b w:val="1"/>
          <w:rtl w:val="0"/>
        </w:rPr>
        <w:t xml:space="preserve">Question 2</w:t>
      </w:r>
      <w:r w:rsidDel="00000000" w:rsidR="00000000" w:rsidRPr="00000000">
        <w:rPr>
          <w:rtl w:val="0"/>
        </w:rPr>
      </w:r>
    </w:p>
    <w:p w:rsidR="00000000" w:rsidDel="00000000" w:rsidP="00000000" w:rsidRDefault="00000000" w:rsidRPr="00000000" w14:paraId="00000039">
      <w:pPr>
        <w:widowControl w:val="0"/>
        <w:spacing w:line="240" w:lineRule="auto"/>
        <w:rPr/>
      </w:pPr>
      <w:r w:rsidDel="00000000" w:rsidR="00000000" w:rsidRPr="00000000">
        <w:rPr>
          <w:rtl w:val="0"/>
        </w:rPr>
        <w:t xml:space="preserve">Comment décririez-vous votre connaissance des répertoires de RÉL pour l’enseignement du français au niveau élémentaire et secondaire, tels que </w:t>
      </w:r>
      <w:hyperlink r:id="rId15">
        <w:r w:rsidDel="00000000" w:rsidR="00000000" w:rsidRPr="00000000">
          <w:rPr>
            <w:color w:val="1155cc"/>
            <w:u w:val="single"/>
            <w:rtl w:val="0"/>
          </w:rPr>
          <w:t xml:space="preserve">Camerise</w:t>
        </w:r>
      </w:hyperlink>
      <w:r w:rsidDel="00000000" w:rsidR="00000000" w:rsidRPr="00000000">
        <w:rPr>
          <w:rtl w:val="0"/>
        </w:rPr>
        <w:t xml:space="preserve">?</w:t>
      </w:r>
    </w:p>
    <w:p w:rsidR="00000000" w:rsidDel="00000000" w:rsidP="00000000" w:rsidRDefault="00000000" w:rsidRPr="00000000" w14:paraId="0000003A">
      <w:pPr>
        <w:widowControl w:val="0"/>
        <w:spacing w:line="240" w:lineRule="auto"/>
        <w:rPr/>
      </w:pPr>
      <w:r w:rsidDel="00000000" w:rsidR="00000000" w:rsidRPr="00000000">
        <w:rPr>
          <w:rtl w:val="0"/>
        </w:rPr>
      </w:r>
    </w:p>
    <w:p w:rsidR="00000000" w:rsidDel="00000000" w:rsidP="00000000" w:rsidRDefault="00000000" w:rsidRPr="00000000" w14:paraId="0000003B">
      <w:pPr>
        <w:widowControl w:val="0"/>
        <w:spacing w:line="240" w:lineRule="auto"/>
        <w:rPr/>
      </w:pPr>
      <w:r w:rsidDel="00000000" w:rsidR="00000000" w:rsidRPr="00000000">
        <w:rPr>
          <w:rtl w:val="0"/>
        </w:rPr>
        <w:t xml:space="preserve"> Excellente</w:t>
      </w:r>
    </w:p>
    <w:p w:rsidR="00000000" w:rsidDel="00000000" w:rsidP="00000000" w:rsidRDefault="00000000" w:rsidRPr="00000000" w14:paraId="0000003C">
      <w:pPr>
        <w:widowControl w:val="0"/>
        <w:spacing w:line="240" w:lineRule="auto"/>
        <w:rPr/>
      </w:pPr>
      <w:r w:rsidDel="00000000" w:rsidR="00000000" w:rsidRPr="00000000">
        <w:rPr>
          <w:rtl w:val="0"/>
        </w:rPr>
        <w:t xml:space="preserve"> Très bonne</w:t>
      </w:r>
    </w:p>
    <w:p w:rsidR="00000000" w:rsidDel="00000000" w:rsidP="00000000" w:rsidRDefault="00000000" w:rsidRPr="00000000" w14:paraId="0000003D">
      <w:pPr>
        <w:widowControl w:val="0"/>
        <w:spacing w:line="240" w:lineRule="auto"/>
        <w:rPr/>
      </w:pPr>
      <w:r w:rsidDel="00000000" w:rsidR="00000000" w:rsidRPr="00000000">
        <w:rPr>
          <w:rtl w:val="0"/>
        </w:rPr>
        <w:t xml:space="preserve"> Bonne</w:t>
      </w:r>
    </w:p>
    <w:p w:rsidR="00000000" w:rsidDel="00000000" w:rsidP="00000000" w:rsidRDefault="00000000" w:rsidRPr="00000000" w14:paraId="0000003E">
      <w:pPr>
        <w:widowControl w:val="0"/>
        <w:spacing w:line="240" w:lineRule="auto"/>
        <w:rPr/>
      </w:pPr>
      <w:r w:rsidDel="00000000" w:rsidR="00000000" w:rsidRPr="00000000">
        <w:rPr>
          <w:rtl w:val="0"/>
        </w:rPr>
        <w:t xml:space="preserve"> Pas très bonne</w:t>
      </w:r>
    </w:p>
    <w:p w:rsidR="00000000" w:rsidDel="00000000" w:rsidP="00000000" w:rsidRDefault="00000000" w:rsidRPr="00000000" w14:paraId="0000003F">
      <w:pPr>
        <w:widowControl w:val="0"/>
        <w:spacing w:line="240" w:lineRule="auto"/>
        <w:rPr/>
      </w:pPr>
      <w:r w:rsidDel="00000000" w:rsidR="00000000" w:rsidRPr="00000000">
        <w:rPr>
          <w:rtl w:val="0"/>
        </w:rPr>
        <w:t xml:space="preserve">Aucune connaissance</w:t>
      </w:r>
    </w:p>
    <w:p w:rsidR="00000000" w:rsidDel="00000000" w:rsidP="00000000" w:rsidRDefault="00000000" w:rsidRPr="00000000" w14:paraId="00000040">
      <w:pPr>
        <w:widowControl w:val="0"/>
        <w:spacing w:line="240" w:lineRule="auto"/>
        <w:rPr/>
      </w:pPr>
      <w:r w:rsidDel="00000000" w:rsidR="00000000" w:rsidRPr="00000000">
        <w:rPr>
          <w:rtl w:val="0"/>
        </w:rPr>
      </w:r>
    </w:p>
    <w:p w:rsidR="00000000" w:rsidDel="00000000" w:rsidP="00000000" w:rsidRDefault="00000000" w:rsidRPr="00000000" w14:paraId="00000041">
      <w:pPr>
        <w:widowControl w:val="0"/>
        <w:spacing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42">
      <w:pPr>
        <w:widowControl w:val="0"/>
        <w:spacing w:line="240" w:lineRule="auto"/>
        <w:rPr/>
      </w:pPr>
      <w:r w:rsidDel="00000000" w:rsidR="00000000" w:rsidRPr="00000000">
        <w:rPr>
          <w:b w:val="1"/>
          <w:rtl w:val="0"/>
        </w:rPr>
        <w:t xml:space="preserve">Question 3</w:t>
      </w:r>
      <w:r w:rsidDel="00000000" w:rsidR="00000000" w:rsidRPr="00000000">
        <w:rPr>
          <w:rtl w:val="0"/>
        </w:rPr>
      </w:r>
    </w:p>
    <w:p w:rsidR="00000000" w:rsidDel="00000000" w:rsidP="00000000" w:rsidRDefault="00000000" w:rsidRPr="00000000" w14:paraId="00000043">
      <w:pPr>
        <w:widowControl w:val="0"/>
        <w:spacing w:line="240" w:lineRule="auto"/>
        <w:rPr/>
      </w:pPr>
      <w:r w:rsidDel="00000000" w:rsidR="00000000" w:rsidRPr="00000000">
        <w:rPr>
          <w:rtl w:val="0"/>
        </w:rPr>
        <w:t xml:space="preserve">Connaissez-vous des sites vous permettant de télécharger et modifier des ressources pour votre enseignement du français langue seconde? </w:t>
      </w:r>
    </w:p>
    <w:p w:rsidR="00000000" w:rsidDel="00000000" w:rsidP="00000000" w:rsidRDefault="00000000" w:rsidRPr="00000000" w14:paraId="00000044">
      <w:pPr>
        <w:widowControl w:val="0"/>
        <w:spacing w:line="240" w:lineRule="auto"/>
        <w:rPr/>
      </w:pPr>
      <w:r w:rsidDel="00000000" w:rsidR="00000000" w:rsidRPr="00000000">
        <w:rPr>
          <w:rtl w:val="0"/>
        </w:rPr>
      </w:r>
    </w:p>
    <w:p w:rsidR="00000000" w:rsidDel="00000000" w:rsidP="00000000" w:rsidRDefault="00000000" w:rsidRPr="00000000" w14:paraId="00000045">
      <w:pPr>
        <w:widowControl w:val="0"/>
        <w:spacing w:line="240" w:lineRule="auto"/>
        <w:rPr/>
      </w:pPr>
      <w:r w:rsidDel="00000000" w:rsidR="00000000" w:rsidRPr="00000000">
        <w:rPr>
          <w:rtl w:val="0"/>
        </w:rPr>
        <w:t xml:space="preserve">Oui, lequel ou lesquels : </w:t>
      </w:r>
    </w:p>
    <w:p w:rsidR="00000000" w:rsidDel="00000000" w:rsidP="00000000" w:rsidRDefault="00000000" w:rsidRPr="00000000" w14:paraId="00000046">
      <w:pPr>
        <w:widowControl w:val="0"/>
        <w:spacing w:line="240" w:lineRule="auto"/>
        <w:rPr/>
      </w:pPr>
      <w:r w:rsidDel="00000000" w:rsidR="00000000" w:rsidRPr="00000000">
        <w:rPr>
          <w:rtl w:val="0"/>
        </w:rPr>
      </w:r>
    </w:p>
    <w:p w:rsidR="00000000" w:rsidDel="00000000" w:rsidP="00000000" w:rsidRDefault="00000000" w:rsidRPr="00000000" w14:paraId="00000047">
      <w:pPr>
        <w:widowControl w:val="0"/>
        <w:spacing w:line="240" w:lineRule="auto"/>
        <w:rPr/>
      </w:pPr>
      <w:r w:rsidDel="00000000" w:rsidR="00000000" w:rsidRPr="00000000">
        <w:rPr>
          <w:b w:val="1"/>
          <w:rtl w:val="0"/>
        </w:rPr>
        <w:t xml:space="preserve">Question 4</w:t>
      </w:r>
      <w:r w:rsidDel="00000000" w:rsidR="00000000" w:rsidRPr="00000000">
        <w:rPr>
          <w:rtl w:val="0"/>
        </w:rPr>
      </w:r>
    </w:p>
    <w:p w:rsidR="00000000" w:rsidDel="00000000" w:rsidP="00000000" w:rsidRDefault="00000000" w:rsidRPr="00000000" w14:paraId="00000048">
      <w:pPr>
        <w:widowControl w:val="0"/>
        <w:spacing w:line="240" w:lineRule="auto"/>
        <w:rPr/>
      </w:pPr>
      <w:r w:rsidDel="00000000" w:rsidR="00000000" w:rsidRPr="00000000">
        <w:rPr>
          <w:rtl w:val="0"/>
        </w:rPr>
        <w:t xml:space="preserve">Avez-vous déjà utilisé des ressources provenant de dépôts de RÉL dans le cadre de votre enseignement?</w:t>
      </w:r>
    </w:p>
    <w:p w:rsidR="00000000" w:rsidDel="00000000" w:rsidP="00000000" w:rsidRDefault="00000000" w:rsidRPr="00000000" w14:paraId="00000049">
      <w:pPr>
        <w:widowControl w:val="0"/>
        <w:spacing w:line="240" w:lineRule="auto"/>
        <w:rPr/>
      </w:pPr>
      <w:r w:rsidDel="00000000" w:rsidR="00000000" w:rsidRPr="00000000">
        <w:rPr>
          <w:rtl w:val="0"/>
        </w:rPr>
      </w:r>
    </w:p>
    <w:p w:rsidR="00000000" w:rsidDel="00000000" w:rsidP="00000000" w:rsidRDefault="00000000" w:rsidRPr="00000000" w14:paraId="0000004A">
      <w:pPr>
        <w:widowControl w:val="0"/>
        <w:spacing w:line="240" w:lineRule="auto"/>
        <w:rPr/>
      </w:pPr>
      <w:r w:rsidDel="00000000" w:rsidR="00000000" w:rsidRPr="00000000">
        <w:rPr>
          <w:rtl w:val="0"/>
        </w:rPr>
        <w:t xml:space="preserve"> Oui</w:t>
      </w:r>
    </w:p>
    <w:p w:rsidR="00000000" w:rsidDel="00000000" w:rsidP="00000000" w:rsidRDefault="00000000" w:rsidRPr="00000000" w14:paraId="0000004B">
      <w:pPr>
        <w:widowControl w:val="0"/>
        <w:spacing w:line="240" w:lineRule="auto"/>
        <w:rPr/>
      </w:pPr>
      <w:r w:rsidDel="00000000" w:rsidR="00000000" w:rsidRPr="00000000">
        <w:rPr>
          <w:rtl w:val="0"/>
        </w:rPr>
        <w:t xml:space="preserve"> Non</w:t>
      </w:r>
    </w:p>
    <w:p w:rsidR="00000000" w:rsidDel="00000000" w:rsidP="00000000" w:rsidRDefault="00000000" w:rsidRPr="00000000" w14:paraId="0000004C">
      <w:pPr>
        <w:widowControl w:val="0"/>
        <w:spacing w:line="240" w:lineRule="auto"/>
        <w:rPr/>
      </w:pPr>
      <w:r w:rsidDel="00000000" w:rsidR="00000000" w:rsidRPr="00000000">
        <w:rPr>
          <w:rtl w:val="0"/>
        </w:rPr>
        <w:t xml:space="preserve"> Je ne sais pas</w:t>
      </w:r>
    </w:p>
    <w:p w:rsidR="00000000" w:rsidDel="00000000" w:rsidP="00000000" w:rsidRDefault="00000000" w:rsidRPr="00000000" w14:paraId="0000004D">
      <w:pPr>
        <w:widowControl w:val="0"/>
        <w:spacing w:line="240" w:lineRule="auto"/>
        <w:rPr/>
      </w:pPr>
      <w:r w:rsidDel="00000000" w:rsidR="00000000" w:rsidRPr="00000000">
        <w:rPr>
          <w:rtl w:val="0"/>
        </w:rPr>
      </w:r>
    </w:p>
    <w:p w:rsidR="00000000" w:rsidDel="00000000" w:rsidP="00000000" w:rsidRDefault="00000000" w:rsidRPr="00000000" w14:paraId="0000004E">
      <w:pPr>
        <w:widowControl w:val="0"/>
        <w:spacing w:line="240" w:lineRule="auto"/>
        <w:rPr>
          <w:b w:val="1"/>
        </w:rPr>
      </w:pPr>
      <w:r w:rsidDel="00000000" w:rsidR="00000000" w:rsidRPr="00000000">
        <w:rPr>
          <w:b w:val="1"/>
          <w:rtl w:val="0"/>
        </w:rPr>
        <w:t xml:space="preserve">Question 5</w:t>
      </w:r>
    </w:p>
    <w:p w:rsidR="00000000" w:rsidDel="00000000" w:rsidP="00000000" w:rsidRDefault="00000000" w:rsidRPr="00000000" w14:paraId="0000004F">
      <w:pPr>
        <w:widowControl w:val="0"/>
        <w:spacing w:line="240" w:lineRule="auto"/>
        <w:rPr/>
      </w:pPr>
      <w:r w:rsidDel="00000000" w:rsidR="00000000" w:rsidRPr="00000000">
        <w:rPr>
          <w:rtl w:val="0"/>
        </w:rPr>
        <w:t xml:space="preserve">Listez les questions que vous vous posez sur la recherche et l'évaluation des RÉL et qui, vous l'espérez, trouveront une réponse dans le module 3. </w:t>
      </w:r>
      <w:r w:rsidDel="00000000" w:rsidR="00000000" w:rsidRPr="00000000">
        <w:rPr>
          <w:rtl w:val="0"/>
        </w:rPr>
      </w:r>
    </w:p>
    <w:p w:rsidR="00000000" w:rsidDel="00000000" w:rsidP="00000000" w:rsidRDefault="00000000" w:rsidRPr="00000000" w14:paraId="00000050">
      <w:pPr>
        <w:pStyle w:val="Heading1"/>
        <w:pageBreakBefore w:val="0"/>
        <w:rPr/>
      </w:pPr>
      <w:bookmarkStart w:colFirst="0" w:colLast="0" w:name="_yzhzbtfet223" w:id="2"/>
      <w:bookmarkEnd w:id="2"/>
      <w:r w:rsidDel="00000000" w:rsidR="00000000" w:rsidRPr="00000000">
        <w:rPr>
          <w:rtl w:val="0"/>
        </w:rPr>
        <w:t xml:space="preserve">Partie 1: Où trouver des RÉL pour le niveau élémentaire et secondaire?</w:t>
      </w:r>
      <w:r w:rsidDel="00000000" w:rsidR="00000000" w:rsidRPr="00000000">
        <w:rPr>
          <w:rtl w:val="0"/>
        </w:rPr>
      </w:r>
    </w:p>
    <w:p w:rsidR="00000000" w:rsidDel="00000000" w:rsidP="00000000" w:rsidRDefault="00000000" w:rsidRPr="00000000" w14:paraId="00000051">
      <w:pPr>
        <w:pageBreakBefore w:val="0"/>
        <w:widowControl w:val="0"/>
        <w:spacing w:after="200" w:line="240" w:lineRule="auto"/>
        <w:rPr>
          <w:sz w:val="24"/>
          <w:szCs w:val="24"/>
        </w:rPr>
      </w:pPr>
      <w:r w:rsidDel="00000000" w:rsidR="00000000" w:rsidRPr="00000000">
        <w:rPr>
          <w:sz w:val="24"/>
          <w:szCs w:val="24"/>
          <w:rtl w:val="0"/>
        </w:rPr>
        <w:t xml:space="preserve">Dans cette vidéo du module 3</w:t>
      </w:r>
      <w:r w:rsidDel="00000000" w:rsidR="00000000" w:rsidRPr="00000000">
        <w:rPr>
          <w:rtl w:val="0"/>
        </w:rPr>
        <w:t xml:space="preserve"> d’une durée de 7 min. 47</w:t>
      </w:r>
      <w:r w:rsidDel="00000000" w:rsidR="00000000" w:rsidRPr="00000000">
        <w:rPr>
          <w:sz w:val="24"/>
          <w:szCs w:val="24"/>
          <w:rtl w:val="0"/>
        </w:rPr>
        <w:t xml:space="preserve"> vous apprendrez </w:t>
      </w:r>
      <w:r w:rsidDel="00000000" w:rsidR="00000000" w:rsidRPr="00000000">
        <w:rPr>
          <w:rtl w:val="0"/>
        </w:rPr>
        <w:t xml:space="preserve">où trouver des </w:t>
      </w:r>
      <w:r w:rsidDel="00000000" w:rsidR="00000000" w:rsidRPr="00000000">
        <w:rPr>
          <w:rtl w:val="0"/>
        </w:rPr>
        <w:t xml:space="preserve">ressources </w:t>
      </w:r>
      <w:r w:rsidDel="00000000" w:rsidR="00000000" w:rsidRPr="00000000">
        <w:rPr>
          <w:rtl w:val="0"/>
        </w:rPr>
        <w:t xml:space="preserve">pour votre salle de classe, et surtout</w:t>
      </w:r>
      <w:r w:rsidDel="00000000" w:rsidR="00000000" w:rsidRPr="00000000">
        <w:rPr>
          <w:sz w:val="24"/>
          <w:szCs w:val="24"/>
          <w:rtl w:val="0"/>
        </w:rPr>
        <w:t xml:space="preserve"> à trouver des ressources éducatives libres. </w:t>
      </w:r>
    </w:p>
    <w:p w:rsidR="00000000" w:rsidDel="00000000" w:rsidP="00000000" w:rsidRDefault="00000000" w:rsidRPr="00000000" w14:paraId="00000052">
      <w:pPr>
        <w:widowControl w:val="0"/>
        <w:rPr>
          <w:b w:val="1"/>
          <w:color w:val="0b5394"/>
        </w:rPr>
      </w:pPr>
      <w:r w:rsidDel="00000000" w:rsidR="00000000" w:rsidRPr="00000000">
        <w:rPr>
          <w:rtl w:val="0"/>
        </w:rPr>
        <w:t xml:space="preserve">Les enseignant.e.s de langue ont souvent dans leur favoris beaucoup de sites internets contenant des ressources pour l’enseignement ! Vous connaissez peut-être </w:t>
      </w:r>
      <w:r w:rsidDel="00000000" w:rsidR="00000000" w:rsidRPr="00000000">
        <w:rPr>
          <w:rtl w:val="0"/>
        </w:rPr>
        <w:t xml:space="preserve">ces sites gratuits ou pour lesquels vous avez accès grâce à l’abonnement de votre Conseil scolaire.: un jour une actu, AlloProf, Idello, etc. Par exemple, voici mon propre ordinateur et mes favoris : </w:t>
      </w:r>
      <w:r w:rsidDel="00000000" w:rsidR="00000000" w:rsidRPr="00000000">
        <w:rPr>
          <w:rtl w:val="0"/>
        </w:rPr>
      </w:r>
    </w:p>
    <w:p w:rsidR="00000000" w:rsidDel="00000000" w:rsidP="00000000" w:rsidRDefault="00000000" w:rsidRPr="00000000" w14:paraId="00000053">
      <w:pPr>
        <w:numPr>
          <w:ilvl w:val="0"/>
          <w:numId w:val="4"/>
        </w:numPr>
        <w:spacing w:after="0" w:afterAutospacing="0"/>
        <w:ind w:left="720" w:hanging="360"/>
        <w:rPr>
          <w:u w:val="none"/>
        </w:rPr>
      </w:pPr>
      <w:hyperlink r:id="rId16">
        <w:r w:rsidDel="00000000" w:rsidR="00000000" w:rsidRPr="00000000">
          <w:rPr>
            <w:color w:val="1155cc"/>
            <w:u w:val="single"/>
            <w:rtl w:val="0"/>
          </w:rPr>
          <w:t xml:space="preserve">1jour, 1Actu</w:t>
        </w:r>
      </w:hyperlink>
      <w:r w:rsidDel="00000000" w:rsidR="00000000" w:rsidRPr="00000000">
        <w:rPr>
          <w:rtl w:val="0"/>
        </w:rPr>
        <w:t xml:space="preserve"> </w:t>
      </w:r>
    </w:p>
    <w:p w:rsidR="00000000" w:rsidDel="00000000" w:rsidP="00000000" w:rsidRDefault="00000000" w:rsidRPr="00000000" w14:paraId="00000054">
      <w:pPr>
        <w:numPr>
          <w:ilvl w:val="0"/>
          <w:numId w:val="4"/>
        </w:numPr>
        <w:spacing w:after="0" w:afterAutospacing="0" w:before="0" w:beforeAutospacing="0"/>
        <w:ind w:left="720" w:hanging="360"/>
        <w:rPr>
          <w:u w:val="none"/>
        </w:rPr>
      </w:pPr>
      <w:hyperlink r:id="rId17">
        <w:r w:rsidDel="00000000" w:rsidR="00000000" w:rsidRPr="00000000">
          <w:rPr>
            <w:color w:val="1155cc"/>
            <w:u w:val="single"/>
            <w:rtl w:val="0"/>
          </w:rPr>
          <w:t xml:space="preserve">5 au quotidien, TIC au quotidien</w:t>
        </w:r>
      </w:hyperlink>
      <w:r w:rsidDel="00000000" w:rsidR="00000000" w:rsidRPr="00000000">
        <w:rPr>
          <w:rtl w:val="0"/>
        </w:rPr>
      </w:r>
    </w:p>
    <w:p w:rsidR="00000000" w:rsidDel="00000000" w:rsidP="00000000" w:rsidRDefault="00000000" w:rsidRPr="00000000" w14:paraId="00000055">
      <w:pPr>
        <w:numPr>
          <w:ilvl w:val="0"/>
          <w:numId w:val="4"/>
        </w:numPr>
        <w:spacing w:after="0" w:afterAutospacing="0" w:before="0" w:beforeAutospacing="0"/>
        <w:ind w:left="720" w:hanging="360"/>
        <w:rPr>
          <w:u w:val="none"/>
        </w:rPr>
      </w:pPr>
      <w:hyperlink r:id="rId18">
        <w:r w:rsidDel="00000000" w:rsidR="00000000" w:rsidRPr="00000000">
          <w:rPr>
            <w:color w:val="1155cc"/>
            <w:u w:val="single"/>
            <w:rtl w:val="0"/>
          </w:rPr>
          <w:t xml:space="preserve">A GO, On lit !</w:t>
        </w:r>
      </w:hyperlink>
      <w:r w:rsidDel="00000000" w:rsidR="00000000" w:rsidRPr="00000000">
        <w:rPr>
          <w:rtl w:val="0"/>
        </w:rPr>
      </w:r>
    </w:p>
    <w:p w:rsidR="00000000" w:rsidDel="00000000" w:rsidP="00000000" w:rsidRDefault="00000000" w:rsidRPr="00000000" w14:paraId="00000056">
      <w:pPr>
        <w:numPr>
          <w:ilvl w:val="0"/>
          <w:numId w:val="4"/>
        </w:numPr>
        <w:spacing w:after="0" w:afterAutospacing="0" w:before="0" w:beforeAutospacing="0"/>
        <w:ind w:left="720" w:hanging="360"/>
        <w:rPr>
          <w:u w:val="none"/>
        </w:rPr>
      </w:pPr>
      <w:hyperlink r:id="rId19">
        <w:r w:rsidDel="00000000" w:rsidR="00000000" w:rsidRPr="00000000">
          <w:rPr>
            <w:color w:val="1155cc"/>
            <w:u w:val="single"/>
            <w:rtl w:val="0"/>
          </w:rPr>
          <w:t xml:space="preserve">Accomplire</w:t>
        </w:r>
      </w:hyperlink>
      <w:r w:rsidDel="00000000" w:rsidR="00000000" w:rsidRPr="00000000">
        <w:rPr>
          <w:rtl w:val="0"/>
        </w:rPr>
      </w:r>
    </w:p>
    <w:p w:rsidR="00000000" w:rsidDel="00000000" w:rsidP="00000000" w:rsidRDefault="00000000" w:rsidRPr="00000000" w14:paraId="00000057">
      <w:pPr>
        <w:numPr>
          <w:ilvl w:val="0"/>
          <w:numId w:val="4"/>
        </w:numPr>
        <w:spacing w:after="0" w:afterAutospacing="0" w:before="0" w:beforeAutospacing="0"/>
        <w:ind w:left="720" w:hanging="360"/>
        <w:rPr>
          <w:u w:val="none"/>
        </w:rPr>
      </w:pPr>
      <w:hyperlink r:id="rId20">
        <w:r w:rsidDel="00000000" w:rsidR="00000000" w:rsidRPr="00000000">
          <w:rPr>
            <w:color w:val="1155cc"/>
            <w:u w:val="single"/>
            <w:rtl w:val="0"/>
          </w:rPr>
          <w:t xml:space="preserve">ACELF</w:t>
        </w:r>
      </w:hyperlink>
      <w:r w:rsidDel="00000000" w:rsidR="00000000" w:rsidRPr="00000000">
        <w:rPr>
          <w:rtl w:val="0"/>
        </w:rPr>
      </w:r>
    </w:p>
    <w:p w:rsidR="00000000" w:rsidDel="00000000" w:rsidP="00000000" w:rsidRDefault="00000000" w:rsidRPr="00000000" w14:paraId="00000058">
      <w:pPr>
        <w:numPr>
          <w:ilvl w:val="0"/>
          <w:numId w:val="4"/>
        </w:numPr>
        <w:spacing w:after="0" w:afterAutospacing="0" w:before="0" w:beforeAutospacing="0"/>
        <w:ind w:left="720" w:hanging="360"/>
        <w:rPr>
          <w:u w:val="none"/>
        </w:rPr>
      </w:pPr>
      <w:hyperlink r:id="rId21">
        <w:r w:rsidDel="00000000" w:rsidR="00000000" w:rsidRPr="00000000">
          <w:rPr>
            <w:color w:val="1155cc"/>
            <w:u w:val="single"/>
            <w:rtl w:val="0"/>
          </w:rPr>
          <w:t xml:space="preserve">Alloprof</w:t>
        </w:r>
      </w:hyperlink>
      <w:r w:rsidDel="00000000" w:rsidR="00000000" w:rsidRPr="00000000">
        <w:rPr>
          <w:rtl w:val="0"/>
        </w:rPr>
      </w:r>
    </w:p>
    <w:p w:rsidR="00000000" w:rsidDel="00000000" w:rsidP="00000000" w:rsidRDefault="00000000" w:rsidRPr="00000000" w14:paraId="00000059">
      <w:pPr>
        <w:numPr>
          <w:ilvl w:val="0"/>
          <w:numId w:val="4"/>
        </w:numPr>
        <w:spacing w:after="0" w:afterAutospacing="0" w:before="0" w:beforeAutospacing="0"/>
        <w:ind w:left="720" w:hanging="360"/>
        <w:rPr>
          <w:u w:val="none"/>
        </w:rPr>
      </w:pPr>
      <w:hyperlink r:id="rId22">
        <w:r w:rsidDel="00000000" w:rsidR="00000000" w:rsidRPr="00000000">
          <w:rPr>
            <w:color w:val="1155cc"/>
            <w:u w:val="single"/>
            <w:rtl w:val="0"/>
          </w:rPr>
          <w:t xml:space="preserve">Clic ! Ma classe</w:t>
        </w:r>
      </w:hyperlink>
      <w:r w:rsidDel="00000000" w:rsidR="00000000" w:rsidRPr="00000000">
        <w:rPr>
          <w:rtl w:val="0"/>
        </w:rPr>
      </w:r>
    </w:p>
    <w:p w:rsidR="00000000" w:rsidDel="00000000" w:rsidP="00000000" w:rsidRDefault="00000000" w:rsidRPr="00000000" w14:paraId="0000005A">
      <w:pPr>
        <w:numPr>
          <w:ilvl w:val="0"/>
          <w:numId w:val="4"/>
        </w:numPr>
        <w:spacing w:after="0" w:afterAutospacing="0" w:before="0" w:beforeAutospacing="0"/>
        <w:ind w:left="720" w:hanging="360"/>
        <w:rPr>
          <w:u w:val="none"/>
        </w:rPr>
      </w:pPr>
      <w:hyperlink r:id="rId23">
        <w:r w:rsidDel="00000000" w:rsidR="00000000" w:rsidRPr="00000000">
          <w:rPr>
            <w:color w:val="1155cc"/>
            <w:u w:val="single"/>
            <w:rtl w:val="0"/>
          </w:rPr>
          <w:t xml:space="preserve">Idéllo</w:t>
        </w:r>
      </w:hyperlink>
      <w:r w:rsidDel="00000000" w:rsidR="00000000" w:rsidRPr="00000000">
        <w:rPr>
          <w:rtl w:val="0"/>
        </w:rPr>
      </w:r>
    </w:p>
    <w:p w:rsidR="00000000" w:rsidDel="00000000" w:rsidP="00000000" w:rsidRDefault="00000000" w:rsidRPr="00000000" w14:paraId="0000005B">
      <w:pPr>
        <w:numPr>
          <w:ilvl w:val="0"/>
          <w:numId w:val="4"/>
        </w:numPr>
        <w:spacing w:after="0" w:afterAutospacing="0" w:before="0" w:beforeAutospacing="0"/>
        <w:ind w:left="720" w:hanging="360"/>
        <w:rPr>
          <w:u w:val="none"/>
        </w:rPr>
      </w:pPr>
      <w:hyperlink r:id="rId24">
        <w:r w:rsidDel="00000000" w:rsidR="00000000" w:rsidRPr="00000000">
          <w:rPr>
            <w:color w:val="1155cc"/>
            <w:u w:val="single"/>
            <w:rtl w:val="0"/>
          </w:rPr>
          <w:t xml:space="preserve">Le curieux</w:t>
        </w:r>
      </w:hyperlink>
      <w:r w:rsidDel="00000000" w:rsidR="00000000" w:rsidRPr="00000000">
        <w:rPr>
          <w:rtl w:val="0"/>
        </w:rPr>
      </w:r>
    </w:p>
    <w:p w:rsidR="00000000" w:rsidDel="00000000" w:rsidP="00000000" w:rsidRDefault="00000000" w:rsidRPr="00000000" w14:paraId="0000005C">
      <w:pPr>
        <w:numPr>
          <w:ilvl w:val="0"/>
          <w:numId w:val="4"/>
        </w:numPr>
        <w:spacing w:after="0" w:afterAutospacing="0" w:before="0" w:beforeAutospacing="0"/>
        <w:ind w:left="720" w:hanging="360"/>
        <w:rPr>
          <w:u w:val="none"/>
        </w:rPr>
      </w:pPr>
      <w:hyperlink r:id="rId25">
        <w:r w:rsidDel="00000000" w:rsidR="00000000" w:rsidRPr="00000000">
          <w:rPr>
            <w:color w:val="1155cc"/>
            <w:u w:val="single"/>
            <w:rtl w:val="0"/>
          </w:rPr>
          <w:t xml:space="preserve">Le Journal des Enfants</w:t>
        </w:r>
      </w:hyperlink>
      <w:r w:rsidDel="00000000" w:rsidR="00000000" w:rsidRPr="00000000">
        <w:rPr>
          <w:rtl w:val="0"/>
        </w:rPr>
      </w:r>
    </w:p>
    <w:p w:rsidR="00000000" w:rsidDel="00000000" w:rsidP="00000000" w:rsidRDefault="00000000" w:rsidRPr="00000000" w14:paraId="0000005D">
      <w:pPr>
        <w:numPr>
          <w:ilvl w:val="0"/>
          <w:numId w:val="4"/>
        </w:numPr>
        <w:spacing w:after="0" w:afterAutospacing="0" w:before="0" w:beforeAutospacing="0"/>
        <w:ind w:left="720" w:hanging="360"/>
        <w:rPr>
          <w:u w:val="none"/>
        </w:rPr>
      </w:pPr>
      <w:hyperlink r:id="rId26">
        <w:r w:rsidDel="00000000" w:rsidR="00000000" w:rsidRPr="00000000">
          <w:rPr>
            <w:color w:val="1155cc"/>
            <w:u w:val="single"/>
            <w:rtl w:val="0"/>
          </w:rPr>
          <w:t xml:space="preserve">Le monde en marche</w:t>
        </w:r>
      </w:hyperlink>
      <w:r w:rsidDel="00000000" w:rsidR="00000000" w:rsidRPr="00000000">
        <w:rPr>
          <w:rtl w:val="0"/>
        </w:rPr>
      </w:r>
    </w:p>
    <w:p w:rsidR="00000000" w:rsidDel="00000000" w:rsidP="00000000" w:rsidRDefault="00000000" w:rsidRPr="00000000" w14:paraId="0000005E">
      <w:pPr>
        <w:numPr>
          <w:ilvl w:val="0"/>
          <w:numId w:val="4"/>
        </w:numPr>
        <w:spacing w:after="0" w:afterAutospacing="0" w:before="0" w:beforeAutospacing="0"/>
        <w:ind w:left="720" w:hanging="360"/>
        <w:rPr>
          <w:u w:val="none"/>
        </w:rPr>
      </w:pPr>
      <w:hyperlink r:id="rId27">
        <w:r w:rsidDel="00000000" w:rsidR="00000000" w:rsidRPr="00000000">
          <w:rPr>
            <w:color w:val="1155cc"/>
            <w:u w:val="single"/>
            <w:rtl w:val="0"/>
          </w:rPr>
          <w:t xml:space="preserve">LearnAlberta</w:t>
        </w:r>
      </w:hyperlink>
      <w:r w:rsidDel="00000000" w:rsidR="00000000" w:rsidRPr="00000000">
        <w:rPr>
          <w:rtl w:val="0"/>
        </w:rPr>
      </w:r>
    </w:p>
    <w:p w:rsidR="00000000" w:rsidDel="00000000" w:rsidP="00000000" w:rsidRDefault="00000000" w:rsidRPr="00000000" w14:paraId="0000005F">
      <w:pPr>
        <w:numPr>
          <w:ilvl w:val="0"/>
          <w:numId w:val="4"/>
        </w:numPr>
        <w:spacing w:after="0" w:afterAutospacing="0" w:before="0" w:beforeAutospacing="0"/>
        <w:ind w:left="720" w:hanging="360"/>
        <w:rPr>
          <w:u w:val="none"/>
        </w:rPr>
      </w:pPr>
      <w:hyperlink r:id="rId28">
        <w:r w:rsidDel="00000000" w:rsidR="00000000" w:rsidRPr="00000000">
          <w:rPr>
            <w:color w:val="1155cc"/>
            <w:u w:val="single"/>
            <w:rtl w:val="0"/>
          </w:rPr>
          <w:t xml:space="preserve">Mary Glasgow Magazine</w:t>
        </w:r>
      </w:hyperlink>
      <w:r w:rsidDel="00000000" w:rsidR="00000000" w:rsidRPr="00000000">
        <w:rPr>
          <w:rtl w:val="0"/>
        </w:rPr>
      </w:r>
    </w:p>
    <w:p w:rsidR="00000000" w:rsidDel="00000000" w:rsidP="00000000" w:rsidRDefault="00000000" w:rsidRPr="00000000" w14:paraId="00000060">
      <w:pPr>
        <w:numPr>
          <w:ilvl w:val="0"/>
          <w:numId w:val="4"/>
        </w:numPr>
        <w:spacing w:after="0" w:afterAutospacing="0" w:before="0" w:beforeAutospacing="0"/>
        <w:ind w:left="720" w:hanging="360"/>
        <w:rPr>
          <w:u w:val="none"/>
        </w:rPr>
      </w:pPr>
      <w:hyperlink r:id="rId29">
        <w:r w:rsidDel="00000000" w:rsidR="00000000" w:rsidRPr="00000000">
          <w:rPr>
            <w:color w:val="1155cc"/>
            <w:u w:val="single"/>
            <w:rtl w:val="0"/>
          </w:rPr>
          <w:t xml:space="preserve">Radio Pomme d’Api</w:t>
        </w:r>
      </w:hyperlink>
      <w:r w:rsidDel="00000000" w:rsidR="00000000" w:rsidRPr="00000000">
        <w:rPr>
          <w:rtl w:val="0"/>
        </w:rPr>
      </w:r>
    </w:p>
    <w:p w:rsidR="00000000" w:rsidDel="00000000" w:rsidP="00000000" w:rsidRDefault="00000000" w:rsidRPr="00000000" w14:paraId="00000061">
      <w:pPr>
        <w:numPr>
          <w:ilvl w:val="0"/>
          <w:numId w:val="4"/>
        </w:numPr>
        <w:spacing w:after="0" w:afterAutospacing="0" w:before="0" w:beforeAutospacing="0"/>
        <w:ind w:left="720" w:hanging="360"/>
        <w:rPr>
          <w:u w:val="none"/>
        </w:rPr>
      </w:pPr>
      <w:hyperlink r:id="rId30">
        <w:r w:rsidDel="00000000" w:rsidR="00000000" w:rsidRPr="00000000">
          <w:rPr>
            <w:color w:val="1155cc"/>
            <w:u w:val="single"/>
            <w:rtl w:val="0"/>
          </w:rPr>
          <w:t xml:space="preserve">Titounis</w:t>
        </w:r>
      </w:hyperlink>
      <w:r w:rsidDel="00000000" w:rsidR="00000000" w:rsidRPr="00000000">
        <w:rPr>
          <w:rtl w:val="0"/>
        </w:rPr>
      </w:r>
    </w:p>
    <w:p w:rsidR="00000000" w:rsidDel="00000000" w:rsidP="00000000" w:rsidRDefault="00000000" w:rsidRPr="00000000" w14:paraId="00000062">
      <w:pPr>
        <w:numPr>
          <w:ilvl w:val="0"/>
          <w:numId w:val="4"/>
        </w:numPr>
        <w:spacing w:before="0" w:beforeAutospacing="0"/>
        <w:ind w:left="720" w:hanging="360"/>
        <w:rPr>
          <w:u w:val="none"/>
        </w:rPr>
      </w:pPr>
      <w:hyperlink r:id="rId31">
        <w:r w:rsidDel="00000000" w:rsidR="00000000" w:rsidRPr="00000000">
          <w:rPr>
            <w:color w:val="1155cc"/>
            <w:u w:val="single"/>
            <w:rtl w:val="0"/>
          </w:rPr>
          <w:t xml:space="preserve">TV5 Monde: apprendre</w:t>
        </w:r>
      </w:hyperlink>
      <w:r w:rsidDel="00000000" w:rsidR="00000000" w:rsidRPr="00000000">
        <w:rPr>
          <w:rtl w:val="0"/>
        </w:rPr>
      </w:r>
    </w:p>
    <w:p w:rsidR="00000000" w:rsidDel="00000000" w:rsidP="00000000" w:rsidRDefault="00000000" w:rsidRPr="00000000" w14:paraId="00000063">
      <w:pPr>
        <w:pageBreakBefore w:val="0"/>
        <w:widowControl w:val="0"/>
        <w:spacing w:after="200" w:line="240" w:lineRule="auto"/>
        <w:rPr/>
      </w:pPr>
      <w:r w:rsidDel="00000000" w:rsidR="00000000" w:rsidRPr="00000000">
        <w:rPr>
          <w:rtl w:val="0"/>
        </w:rPr>
      </w:r>
    </w:p>
    <w:p w:rsidR="00000000" w:rsidDel="00000000" w:rsidP="00000000" w:rsidRDefault="00000000" w:rsidRPr="00000000" w14:paraId="00000064">
      <w:pPr>
        <w:pageBreakBefore w:val="0"/>
        <w:widowControl w:val="0"/>
        <w:spacing w:after="200" w:line="240" w:lineRule="auto"/>
        <w:rPr>
          <w:sz w:val="24"/>
          <w:szCs w:val="24"/>
        </w:rPr>
      </w:pPr>
      <w:r w:rsidDel="00000000" w:rsidR="00000000" w:rsidRPr="00000000">
        <w:rPr>
          <w:sz w:val="24"/>
          <w:szCs w:val="24"/>
          <w:rtl w:val="0"/>
        </w:rPr>
        <w:t xml:space="preserve">Ce sont d’excellentes ressources parmi beaucoup d’autres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5">
      <w:pPr>
        <w:pStyle w:val="Heading2"/>
        <w:widowControl w:val="0"/>
        <w:spacing w:after="200" w:line="240" w:lineRule="auto"/>
        <w:rPr/>
      </w:pPr>
      <w:bookmarkStart w:colFirst="0" w:colLast="0" w:name="_chfpoita7egp" w:id="3"/>
      <w:bookmarkEnd w:id="3"/>
      <w:r w:rsidDel="00000000" w:rsidR="00000000" w:rsidRPr="00000000">
        <w:rPr>
          <w:rtl w:val="0"/>
        </w:rPr>
        <w:t xml:space="preserve">1.1 </w:t>
      </w:r>
      <w:r w:rsidDel="00000000" w:rsidR="00000000" w:rsidRPr="00000000">
        <w:rPr>
          <w:rtl w:val="0"/>
        </w:rPr>
        <w:t xml:space="preserve">La Banque de sites pédagogiques de l’ACPI</w:t>
      </w:r>
    </w:p>
    <w:p w:rsidR="00000000" w:rsidDel="00000000" w:rsidP="00000000" w:rsidRDefault="00000000" w:rsidRPr="00000000" w14:paraId="00000066">
      <w:pPr>
        <w:pageBreakBefore w:val="0"/>
        <w:widowControl w:val="0"/>
        <w:spacing w:after="200" w:line="240" w:lineRule="auto"/>
        <w:rPr>
          <w:sz w:val="24"/>
          <w:szCs w:val="24"/>
        </w:rPr>
      </w:pPr>
      <w:r w:rsidDel="00000000" w:rsidR="00000000" w:rsidRPr="00000000">
        <w:rPr>
          <w:sz w:val="24"/>
          <w:szCs w:val="24"/>
          <w:rtl w:val="0"/>
        </w:rPr>
        <w:t xml:space="preserve">Nous vous invitons d</w:t>
      </w:r>
      <w:r w:rsidDel="00000000" w:rsidR="00000000" w:rsidRPr="00000000">
        <w:rPr>
          <w:rtl w:val="0"/>
        </w:rPr>
        <w:t xml:space="preserve">’ailleurs</w:t>
      </w:r>
      <w:r w:rsidDel="00000000" w:rsidR="00000000" w:rsidRPr="00000000">
        <w:rPr>
          <w:sz w:val="24"/>
          <w:szCs w:val="24"/>
          <w:rtl w:val="0"/>
        </w:rPr>
        <w:t xml:space="preserve"> à aller visiter </w:t>
      </w:r>
      <w:hyperlink r:id="rId32">
        <w:r w:rsidDel="00000000" w:rsidR="00000000" w:rsidRPr="00000000">
          <w:rPr>
            <w:color w:val="1155cc"/>
            <w:sz w:val="24"/>
            <w:szCs w:val="24"/>
            <w:u w:val="single"/>
            <w:rtl w:val="0"/>
          </w:rPr>
          <w:t xml:space="preserve">la Banque de sites pédagogiques</w:t>
        </w:r>
      </w:hyperlink>
      <w:r w:rsidDel="00000000" w:rsidR="00000000" w:rsidRPr="00000000">
        <w:rPr>
          <w:sz w:val="24"/>
          <w:szCs w:val="24"/>
          <w:rtl w:val="0"/>
        </w:rPr>
        <w:t xml:space="preserve"> qui propose un répertoire impressionnant de sites à découvrir ou à redécouvrir.</w:t>
      </w:r>
      <w:r w:rsidDel="00000000" w:rsidR="00000000" w:rsidRPr="00000000">
        <w:rPr>
          <w:sz w:val="24"/>
          <w:szCs w:val="24"/>
          <w:rtl w:val="0"/>
        </w:rPr>
        <w:t xml:space="preserve"> Je vous montre comment y accéder. </w:t>
      </w:r>
    </w:p>
    <w:p w:rsidR="00000000" w:rsidDel="00000000" w:rsidP="00000000" w:rsidRDefault="00000000" w:rsidRPr="00000000" w14:paraId="00000067">
      <w:pPr>
        <w:pageBreakBefore w:val="0"/>
        <w:widowControl w:val="0"/>
        <w:spacing w:after="200" w:line="240" w:lineRule="auto"/>
        <w:rPr>
          <w:sz w:val="24"/>
          <w:szCs w:val="24"/>
        </w:rPr>
      </w:pPr>
      <w:r w:rsidDel="00000000" w:rsidR="00000000" w:rsidRPr="00000000">
        <w:rPr>
          <w:sz w:val="24"/>
          <w:szCs w:val="24"/>
          <w:rtl w:val="0"/>
        </w:rPr>
        <w:t xml:space="preserve">Les sites sont listés par ordre alphabétique. </w:t>
      </w:r>
    </w:p>
    <w:p w:rsidR="00000000" w:rsidDel="00000000" w:rsidP="00000000" w:rsidRDefault="00000000" w:rsidRPr="00000000" w14:paraId="00000068">
      <w:pPr>
        <w:pageBreakBefore w:val="0"/>
        <w:widowControl w:val="0"/>
        <w:spacing w:after="200" w:line="240" w:lineRule="auto"/>
        <w:rPr>
          <w:sz w:val="24"/>
          <w:szCs w:val="24"/>
        </w:rPr>
      </w:pPr>
      <w:r w:rsidDel="00000000" w:rsidR="00000000" w:rsidRPr="00000000">
        <w:rPr>
          <w:sz w:val="24"/>
          <w:szCs w:val="24"/>
          <w:rtl w:val="0"/>
        </w:rPr>
        <w:t xml:space="preserve">Vous pouvez faire une recherche plus ciblée par coût, disciplin</w:t>
      </w:r>
      <w:r w:rsidDel="00000000" w:rsidR="00000000" w:rsidRPr="00000000">
        <w:rPr>
          <w:rtl w:val="0"/>
        </w:rPr>
        <w:t xml:space="preserve">e, </w:t>
      </w:r>
      <w:r w:rsidDel="00000000" w:rsidR="00000000" w:rsidRPr="00000000">
        <w:rPr>
          <w:sz w:val="24"/>
          <w:szCs w:val="24"/>
          <w:rtl w:val="0"/>
        </w:rPr>
        <w:t xml:space="preserve">niveau </w:t>
      </w:r>
      <w:r w:rsidDel="00000000" w:rsidR="00000000" w:rsidRPr="00000000">
        <w:rPr>
          <w:rtl w:val="0"/>
        </w:rPr>
        <w:t xml:space="preserve">tag et type..</w: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Attention, les ressources sur ces sites sont généralement protégées par une licence © Tous droits réservés (</w:t>
      </w:r>
      <w:r w:rsidDel="00000000" w:rsidR="00000000" w:rsidRPr="00000000">
        <w:rPr>
          <w:rtl w:val="0"/>
        </w:rPr>
        <w:t xml:space="preserve">Voir le </w:t>
      </w:r>
      <w:hyperlink r:id="rId33">
        <w:r w:rsidDel="00000000" w:rsidR="00000000" w:rsidRPr="00000000">
          <w:rPr>
            <w:color w:val="1155cc"/>
            <w:u w:val="single"/>
            <w:rtl w:val="0"/>
          </w:rPr>
          <w:t xml:space="preserve">MODULE 2</w:t>
        </w:r>
      </w:hyperlink>
      <w:r w:rsidDel="00000000" w:rsidR="00000000" w:rsidRPr="00000000">
        <w:rPr>
          <w:rtl w:val="0"/>
        </w:rPr>
        <w:t xml:space="preserve">). Cela signifie que seul le titulaire du droit d'auteur peut produire ou reproduire l'œuvre, la réaliser, la publier, etc.. Ils peuvent être utilisés gratuitement par les éducateurs dans leur salle de classe </w:t>
      </w:r>
      <w:r w:rsidDel="00000000" w:rsidR="00000000" w:rsidRPr="00000000">
        <w:rPr>
          <w:rtl w:val="0"/>
        </w:rPr>
        <w:t xml:space="preserve">mais celles-ci ne peuvent pas être modifiées.</w:t>
      </w:r>
      <w:r w:rsidDel="00000000" w:rsidR="00000000" w:rsidRPr="00000000">
        <w:rPr>
          <w:rtl w:val="0"/>
        </w:rPr>
        <w:t xml:space="preserve"> À savoir : </w:t>
      </w:r>
      <w:r w:rsidDel="00000000" w:rsidR="00000000" w:rsidRPr="00000000">
        <w:rPr>
          <w:rtl w:val="0"/>
        </w:rPr>
        <w:t xml:space="preserve">les ressources accessibles moyennant inscription, même gratuites, ne sont généralement pas partageables non plus.</w:t>
      </w:r>
      <w:r w:rsidDel="00000000" w:rsidR="00000000" w:rsidRPr="00000000">
        <w:rPr>
          <w:rtl w:val="0"/>
        </w:rPr>
      </w:r>
    </w:p>
    <w:p w:rsidR="00000000" w:rsidDel="00000000" w:rsidP="00000000" w:rsidRDefault="00000000" w:rsidRPr="00000000" w14:paraId="0000006A">
      <w:pPr>
        <w:pageBreakBefore w:val="0"/>
        <w:widowControl w:val="0"/>
        <w:spacing w:after="200" w:line="240" w:lineRule="auto"/>
        <w:rPr/>
      </w:pPr>
      <w:r w:rsidDel="00000000" w:rsidR="00000000" w:rsidRPr="00000000">
        <w:rPr>
          <w:sz w:val="24"/>
          <w:szCs w:val="24"/>
          <w:rtl w:val="0"/>
        </w:rPr>
        <w:t xml:space="preserve">Regardons un exemple : </w:t>
      </w:r>
      <w:r w:rsidDel="00000000" w:rsidR="00000000" w:rsidRPr="00000000">
        <w:rPr>
          <w:rtl w:val="0"/>
        </w:rPr>
      </w:r>
    </w:p>
    <w:p w:rsidR="00000000" w:rsidDel="00000000" w:rsidP="00000000" w:rsidRDefault="00000000" w:rsidRPr="00000000" w14:paraId="0000006B">
      <w:pPr>
        <w:pageBreakBefore w:val="0"/>
        <w:widowControl w:val="0"/>
        <w:spacing w:after="200" w:line="240" w:lineRule="auto"/>
        <w:rPr>
          <w:sz w:val="24"/>
          <w:szCs w:val="24"/>
        </w:rPr>
      </w:pPr>
      <w:r w:rsidDel="00000000" w:rsidR="00000000" w:rsidRPr="00000000">
        <w:rPr>
          <w:sz w:val="24"/>
          <w:szCs w:val="24"/>
          <w:rtl w:val="0"/>
        </w:rPr>
        <w:t xml:space="preserve">Cliquez sur </w:t>
      </w:r>
      <w:hyperlink r:id="rId34">
        <w:r w:rsidDel="00000000" w:rsidR="00000000" w:rsidRPr="00000000">
          <w:rPr>
            <w:color w:val="1155cc"/>
            <w:sz w:val="24"/>
            <w:szCs w:val="24"/>
            <w:u w:val="single"/>
            <w:rtl w:val="0"/>
          </w:rPr>
          <w:t xml:space="preserve">Apprendre à éduquer</w:t>
        </w:r>
      </w:hyperlink>
      <w:r w:rsidDel="00000000" w:rsidR="00000000" w:rsidRPr="00000000">
        <w:rPr>
          <w:sz w:val="24"/>
          <w:szCs w:val="24"/>
          <w:rtl w:val="0"/>
        </w:rPr>
        <w:t xml:space="preserve">, cherchez “mentions légales”, “propriétés intellectuelles” </w:t>
      </w:r>
      <w:r w:rsidDel="00000000" w:rsidR="00000000" w:rsidRPr="00000000">
        <w:rPr>
          <w:rtl w:val="0"/>
        </w:rPr>
        <w:t xml:space="preserve">et lisez</w:t>
      </w:r>
      <w:r w:rsidDel="00000000" w:rsidR="00000000" w:rsidRPr="00000000">
        <w:rPr>
          <w:sz w:val="24"/>
          <w:szCs w:val="24"/>
          <w:rtl w:val="0"/>
        </w:rPr>
        <w:t xml:space="preserve"> le paragraphe.</w:t>
      </w:r>
    </w:p>
    <w:p w:rsidR="00000000" w:rsidDel="00000000" w:rsidP="00000000" w:rsidRDefault="00000000" w:rsidRPr="00000000" w14:paraId="0000006C">
      <w:pPr>
        <w:widowControl w:val="0"/>
        <w:shd w:fill="ffffff" w:val="clear"/>
        <w:spacing w:after="300" w:line="240" w:lineRule="auto"/>
        <w:rPr>
          <w:i w:val="1"/>
          <w:sz w:val="23"/>
          <w:szCs w:val="23"/>
        </w:rPr>
      </w:pPr>
      <w:r w:rsidDel="00000000" w:rsidR="00000000" w:rsidRPr="00000000">
        <w:rPr>
          <w:i w:val="1"/>
          <w:sz w:val="23"/>
          <w:szCs w:val="23"/>
          <w:rtl w:val="0"/>
        </w:rPr>
        <w:t xml:space="preserve">“Les éléments figurant au sein du présent site, tels que sons, images, photographies, vidéos, animations, programmes, charte graphique, utilitaires, bases de données, logiciel, sont protégés par les dispositions du Code de la propriété intellectuelle et appartiennent à leur auteur respectif.</w:t>
      </w:r>
    </w:p>
    <w:p w:rsidR="00000000" w:rsidDel="00000000" w:rsidP="00000000" w:rsidRDefault="00000000" w:rsidRPr="00000000" w14:paraId="0000006D">
      <w:pPr>
        <w:widowControl w:val="0"/>
        <w:shd w:fill="ffffff" w:val="clear"/>
        <w:spacing w:after="300" w:line="240" w:lineRule="auto"/>
        <w:rPr>
          <w:i w:val="1"/>
          <w:sz w:val="23"/>
          <w:szCs w:val="23"/>
        </w:rPr>
      </w:pPr>
      <w:r w:rsidDel="00000000" w:rsidR="00000000" w:rsidRPr="00000000">
        <w:rPr>
          <w:i w:val="1"/>
          <w:sz w:val="23"/>
          <w:szCs w:val="23"/>
          <w:rtl w:val="0"/>
        </w:rPr>
        <w:t xml:space="preserve">L’utilisateur s’interdit de porter atteinte aux droits de propriété intellectuelle afférents à ces éléments et notamment de les reproduire, représenter, modifier, adapter, traduire, d’en extraire et/ou réutiliser une partie qualitativement ou quantitativement substantielle, à l’exclusion des actes nécessaires à leur usage normal et </w:t>
      </w:r>
      <w:r w:rsidDel="00000000" w:rsidR="00000000" w:rsidRPr="00000000">
        <w:rPr>
          <w:i w:val="1"/>
          <w:sz w:val="23"/>
          <w:szCs w:val="23"/>
          <w:rtl w:val="0"/>
        </w:rPr>
        <w:t xml:space="preserve">conforme”.</w:t>
      </w:r>
      <w:r w:rsidDel="00000000" w:rsidR="00000000" w:rsidRPr="00000000">
        <w:rPr>
          <w:rtl w:val="0"/>
        </w:rPr>
      </w:r>
    </w:p>
    <w:p w:rsidR="00000000" w:rsidDel="00000000" w:rsidP="00000000" w:rsidRDefault="00000000" w:rsidRPr="00000000" w14:paraId="0000006E">
      <w:pPr>
        <w:widowControl w:val="0"/>
        <w:shd w:fill="ffffff" w:val="clear"/>
        <w:spacing w:after="300" w:line="240" w:lineRule="auto"/>
        <w:rPr>
          <w:i w:val="1"/>
          <w:sz w:val="23"/>
          <w:szCs w:val="23"/>
        </w:rPr>
      </w:pPr>
      <w:hyperlink r:id="rId35">
        <w:r w:rsidDel="00000000" w:rsidR="00000000" w:rsidRPr="00000000">
          <w:rPr>
            <w:i w:val="1"/>
            <w:color w:val="1155cc"/>
            <w:sz w:val="23"/>
            <w:szCs w:val="23"/>
            <w:u w:val="single"/>
            <w:rtl w:val="0"/>
          </w:rPr>
          <w:t xml:space="preserve">Apprendre à éduquer : mentions légales</w:t>
        </w:r>
      </w:hyperlink>
      <w:r w:rsidDel="00000000" w:rsidR="00000000" w:rsidRPr="00000000">
        <w:rPr>
          <w:i w:val="1"/>
          <w:sz w:val="23"/>
          <w:szCs w:val="23"/>
          <w:rtl w:val="0"/>
        </w:rPr>
        <w:t xml:space="preserve"> par Caroline Jambon. © Tous droits réservés.</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En d’autres termes, voici ce qu’on peut tirer de ce texte légal :  les ressources sur ce site peuvent être utilisées uniquement en salle de classe telle qu’elles, mais ne peuvent être modifiées ni partagées.</w:t>
      </w:r>
      <w:r w:rsidDel="00000000" w:rsidR="00000000" w:rsidRPr="00000000">
        <w:rPr>
          <w:rtl w:val="0"/>
        </w:rPr>
        <w:t xml:space="preserve"> C’est déjà super ! Mais cela ne vous permet pas de collaborer avec d’autres enseignants pour décliner la ressource selon vos besoins.</w:t>
      </w:r>
    </w:p>
    <w:p w:rsidR="00000000" w:rsidDel="00000000" w:rsidP="00000000" w:rsidRDefault="00000000" w:rsidRPr="00000000" w14:paraId="00000070">
      <w:pPr>
        <w:pStyle w:val="Heading2"/>
        <w:widowControl w:val="0"/>
        <w:spacing w:after="200" w:line="240" w:lineRule="auto"/>
        <w:rPr/>
      </w:pPr>
      <w:bookmarkStart w:colFirst="0" w:colLast="0" w:name="_kfcbrc2jblsv" w:id="4"/>
      <w:bookmarkEnd w:id="4"/>
      <w:r w:rsidDel="00000000" w:rsidR="00000000" w:rsidRPr="00000000">
        <w:rPr>
          <w:rtl w:val="0"/>
        </w:rPr>
        <w:t xml:space="preserve">1.2 </w:t>
      </w:r>
      <w:r w:rsidDel="00000000" w:rsidR="00000000" w:rsidRPr="00000000">
        <w:rPr>
          <w:rtl w:val="0"/>
        </w:rPr>
        <w:t xml:space="preserve">Teachers Pay Teachers</w:t>
      </w:r>
    </w:p>
    <w:p w:rsidR="00000000" w:rsidDel="00000000" w:rsidP="00000000" w:rsidRDefault="00000000" w:rsidRPr="00000000" w14:paraId="00000071">
      <w:pPr>
        <w:pageBreakBefore w:val="0"/>
        <w:widowControl w:val="0"/>
        <w:spacing w:after="200" w:line="240" w:lineRule="auto"/>
        <w:rPr>
          <w:sz w:val="24"/>
          <w:szCs w:val="24"/>
        </w:rPr>
      </w:pPr>
      <w:hyperlink r:id="rId36">
        <w:r w:rsidDel="00000000" w:rsidR="00000000" w:rsidRPr="00000000">
          <w:rPr>
            <w:color w:val="1155cc"/>
            <w:sz w:val="24"/>
            <w:szCs w:val="24"/>
            <w:u w:val="single"/>
            <w:rtl w:val="0"/>
          </w:rPr>
          <w:t xml:space="preserve">Teachers Pay Teachers </w:t>
        </w:r>
      </w:hyperlink>
      <w:r w:rsidDel="00000000" w:rsidR="00000000" w:rsidRPr="00000000">
        <w:rPr>
          <w:sz w:val="24"/>
          <w:szCs w:val="24"/>
          <w:rtl w:val="0"/>
        </w:rPr>
        <w:t xml:space="preserve"> </w:t>
      </w:r>
      <w:r w:rsidDel="00000000" w:rsidR="00000000" w:rsidRPr="00000000">
        <w:rPr>
          <w:sz w:val="24"/>
          <w:szCs w:val="24"/>
          <w:rtl w:val="0"/>
        </w:rPr>
        <w:t xml:space="preserve">est un site qui permet aux enseignant</w:t>
      </w:r>
      <w:r w:rsidDel="00000000" w:rsidR="00000000" w:rsidRPr="00000000">
        <w:rPr>
          <w:rtl w:val="0"/>
        </w:rPr>
        <w:t xml:space="preserve">·e·s</w:t>
      </w:r>
      <w:r w:rsidDel="00000000" w:rsidR="00000000" w:rsidRPr="00000000">
        <w:rPr>
          <w:sz w:val="24"/>
          <w:szCs w:val="24"/>
          <w:rtl w:val="0"/>
        </w:rPr>
        <w:t xml:space="preserve"> de vendre aux autres enseignant</w:t>
      </w:r>
      <w:r w:rsidDel="00000000" w:rsidR="00000000" w:rsidRPr="00000000">
        <w:rPr>
          <w:rtl w:val="0"/>
        </w:rPr>
        <w:t xml:space="preserve">·e·s</w:t>
      </w:r>
      <w:r w:rsidDel="00000000" w:rsidR="00000000" w:rsidRPr="00000000">
        <w:rPr>
          <w:sz w:val="24"/>
          <w:szCs w:val="24"/>
          <w:rtl w:val="0"/>
        </w:rPr>
        <w:t xml:space="preserve"> leurs propres créations. Parfois on y trouve aussi quelques ressources gratuites ! </w:t>
      </w:r>
    </w:p>
    <w:p w:rsidR="00000000" w:rsidDel="00000000" w:rsidP="00000000" w:rsidRDefault="00000000" w:rsidRPr="00000000" w14:paraId="00000072">
      <w:pPr>
        <w:pageBreakBefore w:val="0"/>
        <w:widowControl w:val="0"/>
        <w:spacing w:after="200" w:line="240" w:lineRule="auto"/>
        <w:rPr/>
      </w:pPr>
      <w:r w:rsidDel="00000000" w:rsidR="00000000" w:rsidRPr="00000000">
        <w:rPr>
          <w:sz w:val="24"/>
          <w:szCs w:val="24"/>
          <w:rtl w:val="0"/>
        </w:rPr>
        <w:t xml:space="preserve">L</w:t>
      </w:r>
      <w:r w:rsidDel="00000000" w:rsidR="00000000" w:rsidRPr="00000000">
        <w:rPr>
          <w:rtl w:val="0"/>
        </w:rPr>
        <w:t xml:space="preserve">à</w:t>
      </w:r>
      <w:r w:rsidDel="00000000" w:rsidR="00000000" w:rsidRPr="00000000">
        <w:rPr>
          <w:sz w:val="24"/>
          <w:szCs w:val="24"/>
          <w:rtl w:val="0"/>
        </w:rPr>
        <w:t xml:space="preserve"> aussi, il faut aller regarder les règles d’usage pour ces ressources car elles sont elles aussi sous la licence </w:t>
      </w:r>
      <w:r w:rsidDel="00000000" w:rsidR="00000000" w:rsidRPr="00000000">
        <w:rPr>
          <w:rFonts w:ascii="Roboto" w:cs="Roboto" w:eastAsia="Roboto" w:hAnsi="Roboto"/>
          <w:color w:val="444746"/>
          <w:sz w:val="21"/>
          <w:szCs w:val="21"/>
          <w:highlight w:val="white"/>
          <w:rtl w:val="0"/>
        </w:rPr>
        <w:t xml:space="preserve">© Tous droits réservés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73">
      <w:pPr>
        <w:pageBreakBefore w:val="0"/>
        <w:widowControl w:val="0"/>
        <w:spacing w:after="200" w:line="240" w:lineRule="auto"/>
        <w:rPr>
          <w:i w:val="1"/>
          <w:color w:val="515151"/>
          <w:sz w:val="20"/>
          <w:szCs w:val="20"/>
        </w:rPr>
      </w:pPr>
      <w:r w:rsidDel="00000000" w:rsidR="00000000" w:rsidRPr="00000000">
        <w:rPr>
          <w:rtl w:val="0"/>
        </w:rPr>
        <w:t xml:space="preserve">“</w:t>
      </w:r>
      <w:r w:rsidDel="00000000" w:rsidR="00000000" w:rsidRPr="00000000">
        <w:rPr>
          <w:i w:val="1"/>
          <w:color w:val="515151"/>
          <w:sz w:val="20"/>
          <w:szCs w:val="20"/>
          <w:rtl w:val="0"/>
        </w:rPr>
        <w:t xml:space="preserve">Use the Resource for personal, educational, and instructional use only (“Personal Use”). This means you can use Resources for your own personal purposes, for your individual study, and to teach your students.</w:t>
      </w:r>
    </w:p>
    <w:p w:rsidR="00000000" w:rsidDel="00000000" w:rsidP="00000000" w:rsidRDefault="00000000" w:rsidRPr="00000000" w14:paraId="00000074">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260" w:line="240" w:lineRule="auto"/>
        <w:ind w:left="940" w:right="220" w:hanging="360"/>
        <w:rPr>
          <w:i w:val="1"/>
        </w:rPr>
      </w:pPr>
      <w:r w:rsidDel="00000000" w:rsidR="00000000" w:rsidRPr="00000000">
        <w:rPr>
          <w:i w:val="1"/>
          <w:color w:val="515151"/>
          <w:sz w:val="20"/>
          <w:szCs w:val="20"/>
          <w:rtl w:val="0"/>
        </w:rPr>
        <w:t xml:space="preserve">Print and make copies of downloadable Resources as necessary for Personal Use. Copies may be made and provided to your students, classroom aides, and substitute teachers as necessary. Copies may also be made for students’ parents, classroom observers, supervisors, or school administrators for review purposes only. Hard goods and video resources may not be copied, shared, or otherwise reproduced.</w:t>
      </w:r>
    </w:p>
    <w:p w:rsidR="00000000" w:rsidDel="00000000" w:rsidP="00000000" w:rsidRDefault="00000000" w:rsidRPr="00000000" w14:paraId="00000075">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200" w:before="0" w:beforeAutospacing="0" w:line="240" w:lineRule="auto"/>
        <w:ind w:left="940" w:right="220" w:hanging="360"/>
        <w:rPr>
          <w:i w:val="1"/>
        </w:rPr>
      </w:pPr>
      <w:r w:rsidDel="00000000" w:rsidR="00000000" w:rsidRPr="00000000">
        <w:rPr>
          <w:i w:val="1"/>
          <w:color w:val="515151"/>
          <w:sz w:val="20"/>
          <w:szCs w:val="20"/>
          <w:rtl w:val="0"/>
        </w:rPr>
        <w:t xml:space="preserve">Deliver Resources electronically as needed by using features available through the Services or by other secure means that enable access to Resources by only your students (and as needed, their parent/caregiver) (“Permitted Recipients”). You may not upload Resources to websites, applications, shared drives or other sites or services in a way that enables access by anyone other than Permitted Recipients.”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0" w:line="240" w:lineRule="auto"/>
        <w:ind w:left="0" w:right="0" w:firstLine="0"/>
        <w:jc w:val="both"/>
        <w:rPr/>
      </w:pPr>
      <w:hyperlink r:id="rId37">
        <w:r w:rsidDel="00000000" w:rsidR="00000000" w:rsidRPr="00000000">
          <w:rPr>
            <w:i w:val="1"/>
            <w:color w:val="1155cc"/>
            <w:u w:val="single"/>
            <w:rtl w:val="0"/>
          </w:rPr>
          <w:t xml:space="preserve">3. Resource Licensing Policy</w:t>
        </w:r>
      </w:hyperlink>
      <w:r w:rsidDel="00000000" w:rsidR="00000000" w:rsidRPr="00000000">
        <w:rPr>
          <w:rtl w:val="0"/>
        </w:rPr>
        <w:t xml:space="preserve"> dans Terms of Services par Teachers Pay Teachers. © Tous droits réservés.</w:t>
      </w:r>
    </w:p>
    <w:p w:rsidR="00000000" w:rsidDel="00000000" w:rsidP="00000000" w:rsidRDefault="00000000" w:rsidRPr="00000000" w14:paraId="00000077">
      <w:pPr>
        <w:pageBreakBefore w:val="0"/>
        <w:widowControl w:val="0"/>
        <w:spacing w:after="200" w:line="240" w:lineRule="auto"/>
        <w:rPr>
          <w:sz w:val="24"/>
          <w:szCs w:val="24"/>
        </w:rPr>
      </w:pPr>
      <w:r w:rsidDel="00000000" w:rsidR="00000000" w:rsidRPr="00000000">
        <w:rPr>
          <w:sz w:val="24"/>
          <w:szCs w:val="24"/>
          <w:rtl w:val="0"/>
        </w:rPr>
        <w:t xml:space="preserve">Les règles sont claires pour ces ressources : </w:t>
      </w:r>
      <w:r w:rsidDel="00000000" w:rsidR="00000000" w:rsidRPr="00000000">
        <w:rPr>
          <w:rtl w:val="0"/>
        </w:rPr>
        <w:t xml:space="preserve">si vous achetez</w:t>
      </w:r>
      <w:r w:rsidDel="00000000" w:rsidR="00000000" w:rsidRPr="00000000">
        <w:rPr>
          <w:sz w:val="24"/>
          <w:szCs w:val="24"/>
          <w:rtl w:val="0"/>
        </w:rPr>
        <w:t xml:space="preserve"> une ressource, vous avez le droit de l’utiliser avec </w:t>
      </w:r>
      <w:r w:rsidDel="00000000" w:rsidR="00000000" w:rsidRPr="00000000">
        <w:rPr>
          <w:rtl w:val="0"/>
        </w:rPr>
        <w:t xml:space="preserve">votre </w:t>
      </w:r>
      <w:r w:rsidDel="00000000" w:rsidR="00000000" w:rsidRPr="00000000">
        <w:rPr>
          <w:sz w:val="24"/>
          <w:szCs w:val="24"/>
          <w:rtl w:val="0"/>
        </w:rPr>
        <w:t xml:space="preserve">classe mais pas de la modifier (sauf en cas d’indication contraire) ni de la partager avec d’autres enseignant</w:t>
      </w:r>
      <w:r w:rsidDel="00000000" w:rsidR="00000000" w:rsidRPr="00000000">
        <w:rPr>
          <w:rtl w:val="0"/>
        </w:rPr>
        <w:t xml:space="preserve">·e·</w:t>
      </w:r>
      <w:r w:rsidDel="00000000" w:rsidR="00000000" w:rsidRPr="00000000">
        <w:rPr>
          <w:sz w:val="24"/>
          <w:szCs w:val="24"/>
          <w:rtl w:val="0"/>
        </w:rPr>
        <w:t xml:space="preserve">s</w:t>
      </w:r>
      <w:r w:rsidDel="00000000" w:rsidR="00000000" w:rsidRPr="00000000">
        <w:rPr>
          <w:sz w:val="24"/>
          <w:szCs w:val="24"/>
          <w:rtl w:val="0"/>
        </w:rPr>
        <w:t xml:space="preserve">, ni donc de l</w:t>
      </w:r>
      <w:r w:rsidDel="00000000" w:rsidR="00000000" w:rsidRPr="00000000">
        <w:rPr>
          <w:rtl w:val="0"/>
        </w:rPr>
        <w:t xml:space="preserve">’inclure dans une REL dont vous êtes l’auteur.</w:t>
      </w:r>
      <w:r w:rsidDel="00000000" w:rsidR="00000000" w:rsidRPr="00000000">
        <w:rPr>
          <w:rtl w:val="0"/>
        </w:rPr>
      </w:r>
    </w:p>
    <w:p w:rsidR="00000000" w:rsidDel="00000000" w:rsidP="00000000" w:rsidRDefault="00000000" w:rsidRPr="00000000" w14:paraId="00000078">
      <w:pPr>
        <w:pStyle w:val="Heading2"/>
        <w:widowControl w:val="0"/>
        <w:spacing w:after="200" w:line="240" w:lineRule="auto"/>
        <w:rPr/>
      </w:pPr>
      <w:bookmarkStart w:colFirst="0" w:colLast="0" w:name="_qt1acvbx7dpm" w:id="5"/>
      <w:bookmarkEnd w:id="5"/>
      <w:r w:rsidDel="00000000" w:rsidR="00000000" w:rsidRPr="00000000">
        <w:rPr>
          <w:rtl w:val="0"/>
        </w:rPr>
        <w:t xml:space="preserve">1.3 </w:t>
      </w:r>
      <w:r w:rsidDel="00000000" w:rsidR="00000000" w:rsidRPr="00000000">
        <w:rPr>
          <w:rtl w:val="0"/>
        </w:rPr>
        <w:t xml:space="preserve">Les ressources trouvées sur les médias sociaux</w:t>
      </w:r>
    </w:p>
    <w:p w:rsidR="00000000" w:rsidDel="00000000" w:rsidP="00000000" w:rsidRDefault="00000000" w:rsidRPr="00000000" w14:paraId="00000079">
      <w:pPr>
        <w:pageBreakBefore w:val="0"/>
        <w:widowControl w:val="0"/>
        <w:spacing w:after="200" w:line="240" w:lineRule="auto"/>
        <w:rPr/>
      </w:pPr>
      <w:r w:rsidDel="00000000" w:rsidR="00000000" w:rsidRPr="00000000">
        <w:rPr>
          <w:sz w:val="24"/>
          <w:szCs w:val="24"/>
          <w:rtl w:val="0"/>
        </w:rPr>
        <w:t xml:space="preserve">Concernant les r</w:t>
      </w:r>
      <w:r w:rsidDel="00000000" w:rsidR="00000000" w:rsidRPr="00000000">
        <w:rPr>
          <w:sz w:val="24"/>
          <w:szCs w:val="24"/>
          <w:rtl w:val="0"/>
        </w:rPr>
        <w:t xml:space="preserve">essources trouvées </w:t>
      </w:r>
      <w:r w:rsidDel="00000000" w:rsidR="00000000" w:rsidRPr="00000000">
        <w:rPr>
          <w:rtl w:val="0"/>
        </w:rPr>
        <w:t xml:space="preserve">sur </w:t>
      </w:r>
      <w:r w:rsidDel="00000000" w:rsidR="00000000" w:rsidRPr="00000000">
        <w:rPr>
          <w:sz w:val="24"/>
          <w:szCs w:val="24"/>
          <w:rtl w:val="0"/>
        </w:rPr>
        <w:t xml:space="preserve">les </w:t>
      </w:r>
      <w:r w:rsidDel="00000000" w:rsidR="00000000" w:rsidRPr="00000000">
        <w:rPr>
          <w:rtl w:val="0"/>
        </w:rPr>
        <w:t xml:space="preserve">médias</w:t>
      </w:r>
      <w:r w:rsidDel="00000000" w:rsidR="00000000" w:rsidRPr="00000000">
        <w:rPr>
          <w:sz w:val="24"/>
          <w:szCs w:val="24"/>
          <w:rtl w:val="0"/>
        </w:rPr>
        <w:t xml:space="preserve"> </w:t>
      </w:r>
      <w:r w:rsidDel="00000000" w:rsidR="00000000" w:rsidRPr="00000000">
        <w:rPr>
          <w:rtl w:val="0"/>
        </w:rPr>
        <w:t xml:space="preserve">sociaux</w:t>
      </w:r>
      <w:r w:rsidDel="00000000" w:rsidR="00000000" w:rsidRPr="00000000">
        <w:rPr>
          <w:sz w:val="24"/>
          <w:szCs w:val="24"/>
          <w:rtl w:val="0"/>
        </w:rPr>
        <w:t xml:space="preserve"> </w:t>
      </w:r>
      <w:r w:rsidDel="00000000" w:rsidR="00000000" w:rsidRPr="00000000">
        <w:rPr>
          <w:sz w:val="24"/>
          <w:szCs w:val="24"/>
          <w:rtl w:val="0"/>
        </w:rPr>
        <w:t xml:space="preserve">Pinterest</w:t>
      </w:r>
      <w:r w:rsidDel="00000000" w:rsidR="00000000" w:rsidRPr="00000000">
        <w:rPr>
          <w:sz w:val="24"/>
          <w:szCs w:val="24"/>
          <w:rtl w:val="0"/>
        </w:rPr>
        <w:t xml:space="preserve">, </w:t>
      </w:r>
      <w:r w:rsidDel="00000000" w:rsidR="00000000" w:rsidRPr="00000000">
        <w:rPr>
          <w:sz w:val="24"/>
          <w:szCs w:val="24"/>
          <w:rtl w:val="0"/>
        </w:rPr>
        <w:t xml:space="preserve">Instagram</w:t>
      </w:r>
      <w:r w:rsidDel="00000000" w:rsidR="00000000" w:rsidRPr="00000000">
        <w:rPr>
          <w:sz w:val="24"/>
          <w:szCs w:val="24"/>
          <w:rtl w:val="0"/>
        </w:rPr>
        <w:t xml:space="preserve">, </w:t>
      </w:r>
      <w:r w:rsidDel="00000000" w:rsidR="00000000" w:rsidRPr="00000000">
        <w:rPr>
          <w:sz w:val="24"/>
          <w:szCs w:val="24"/>
          <w:rtl w:val="0"/>
        </w:rPr>
        <w:t xml:space="preserve">Facebook</w:t>
      </w:r>
      <w:r w:rsidDel="00000000" w:rsidR="00000000" w:rsidRPr="00000000">
        <w:rPr>
          <w:sz w:val="24"/>
          <w:szCs w:val="24"/>
          <w:rtl w:val="0"/>
        </w:rPr>
        <w:t xml:space="preserve">, </w:t>
      </w:r>
      <w:r w:rsidDel="00000000" w:rsidR="00000000" w:rsidRPr="00000000">
        <w:rPr>
          <w:sz w:val="24"/>
          <w:szCs w:val="24"/>
          <w:rtl w:val="0"/>
        </w:rPr>
        <w:t xml:space="preserve">X, You</w:t>
      </w:r>
      <w:r w:rsidDel="00000000" w:rsidR="00000000" w:rsidRPr="00000000">
        <w:rPr>
          <w:rtl w:val="0"/>
        </w:rPr>
        <w:t xml:space="preserve">Tube</w:t>
      </w:r>
      <w:r w:rsidDel="00000000" w:rsidR="00000000" w:rsidRPr="00000000">
        <w:rPr>
          <w:sz w:val="24"/>
          <w:szCs w:val="24"/>
          <w:rtl w:val="0"/>
        </w:rPr>
        <w:t xml:space="preserve">… </w:t>
      </w:r>
      <w:r w:rsidDel="00000000" w:rsidR="00000000" w:rsidRPr="00000000">
        <w:rPr>
          <w:rtl w:val="0"/>
        </w:rPr>
        <w:t xml:space="preserve">Il s'agira</w:t>
      </w:r>
      <w:r w:rsidDel="00000000" w:rsidR="00000000" w:rsidRPr="00000000">
        <w:rPr>
          <w:sz w:val="24"/>
          <w:szCs w:val="24"/>
          <w:rtl w:val="0"/>
        </w:rPr>
        <w:t xml:space="preserve"> de trouver les termes et conditions d’utilisation décidées par ses auteurs. </w:t>
      </w:r>
      <w:r w:rsidDel="00000000" w:rsidR="00000000" w:rsidRPr="00000000">
        <w:rPr>
          <w:sz w:val="24"/>
          <w:szCs w:val="24"/>
          <w:rtl w:val="0"/>
        </w:rPr>
        <w:t xml:space="preserve">Notez qu</w:t>
      </w:r>
      <w:r w:rsidDel="00000000" w:rsidR="00000000" w:rsidRPr="00000000">
        <w:rPr>
          <w:rtl w:val="0"/>
        </w:rPr>
        <w:t xml:space="preserve">’il est en fait assez rare de trouver une mention du droit d’auteur dans les médias sociaux, vous devez donc dans ce cas conclure qu’elles sont </w:t>
      </w:r>
      <w:r w:rsidDel="00000000" w:rsidR="00000000" w:rsidRPr="00000000">
        <w:rPr>
          <w:rtl w:val="0"/>
        </w:rPr>
        <w:t xml:space="preserve">© Tous droits réservés. Cependant, heureusement, sur les médias sociaux, il peut être facile de demander la permission à l’auteur! </w:t>
      </w:r>
    </w:p>
    <w:p w:rsidR="00000000" w:rsidDel="00000000" w:rsidP="00000000" w:rsidRDefault="00000000" w:rsidRPr="00000000" w14:paraId="0000007A">
      <w:pPr>
        <w:pageBreakBefore w:val="0"/>
        <w:widowControl w:val="0"/>
        <w:spacing w:after="200" w:line="240" w:lineRule="auto"/>
        <w:rPr/>
      </w:pPr>
      <w:r w:rsidDel="00000000" w:rsidR="00000000" w:rsidRPr="00000000">
        <w:rPr>
          <w:rtl w:val="0"/>
        </w:rPr>
        <w:t xml:space="preserve">Regardons l’exemple du site</w:t>
      </w:r>
      <w:r w:rsidDel="00000000" w:rsidR="00000000" w:rsidRPr="00000000">
        <w:rPr>
          <w:sz w:val="24"/>
          <w:szCs w:val="24"/>
          <w:rtl w:val="0"/>
        </w:rPr>
        <w:t xml:space="preserve"> </w:t>
      </w:r>
      <w:hyperlink r:id="rId38">
        <w:r w:rsidDel="00000000" w:rsidR="00000000" w:rsidRPr="00000000">
          <w:rPr>
            <w:color w:val="1155cc"/>
            <w:sz w:val="24"/>
            <w:szCs w:val="24"/>
            <w:u w:val="single"/>
            <w:rtl w:val="0"/>
          </w:rPr>
          <w:t xml:space="preserve">The French Club</w:t>
        </w:r>
      </w:hyperlink>
      <w:hyperlink r:id="rId39">
        <w:r w:rsidDel="00000000" w:rsidR="00000000" w:rsidRPr="00000000">
          <w:rPr>
            <w:color w:val="1155cc"/>
            <w:sz w:val="24"/>
            <w:szCs w:val="24"/>
            <w:rtl w:val="0"/>
          </w:rPr>
          <w:t xml:space="preserve"> </w:t>
        </w:r>
      </w:hyperlink>
      <w:r w:rsidDel="00000000" w:rsidR="00000000" w:rsidRPr="00000000">
        <w:rPr>
          <w:sz w:val="24"/>
          <w:szCs w:val="24"/>
          <w:rtl w:val="0"/>
        </w:rPr>
        <w:t xml:space="preserve">qui n’a pas de conditions d’usag</w:t>
      </w:r>
      <w:r w:rsidDel="00000000" w:rsidR="00000000" w:rsidRPr="00000000">
        <w:rPr>
          <w:rtl w:val="0"/>
        </w:rPr>
        <w:t xml:space="preserve">e. </w:t>
      </w:r>
      <w:r w:rsidDel="00000000" w:rsidR="00000000" w:rsidRPr="00000000">
        <w:rPr>
          <w:sz w:val="24"/>
          <w:szCs w:val="24"/>
          <w:rtl w:val="0"/>
        </w:rPr>
        <w:t xml:space="preserve">Dans ce cas, il faut présumer que tous les droits sont réservés. Vu ce qui est dit dans le blog, vous pouvez raisonnablement utiliser ces ressources pour votre salle de classe mais vous ne pouve</w:t>
      </w:r>
      <w:r w:rsidDel="00000000" w:rsidR="00000000" w:rsidRPr="00000000">
        <w:rPr>
          <w:rtl w:val="0"/>
        </w:rPr>
        <w:t xml:space="preserve">z</w:t>
      </w:r>
      <w:r w:rsidDel="00000000" w:rsidR="00000000" w:rsidRPr="00000000">
        <w:rPr>
          <w:sz w:val="24"/>
          <w:szCs w:val="24"/>
          <w:rtl w:val="0"/>
        </w:rPr>
        <w:t xml:space="preserve"> ni les modifier, ni les </w:t>
      </w:r>
      <w:r w:rsidDel="00000000" w:rsidR="00000000" w:rsidRPr="00000000">
        <w:rPr>
          <w:sz w:val="24"/>
          <w:szCs w:val="24"/>
          <w:rtl w:val="0"/>
        </w:rPr>
        <w:t xml:space="preserve">partager</w:t>
      </w:r>
      <w:r w:rsidDel="00000000" w:rsidR="00000000" w:rsidRPr="00000000">
        <w:rPr>
          <w:rtl w:val="0"/>
        </w:rPr>
        <w:t xml:space="preserve"> </w:t>
      </w:r>
      <w:r w:rsidDel="00000000" w:rsidR="00000000" w:rsidRPr="00000000">
        <w:rPr>
          <w:rFonts w:ascii="Roboto" w:cs="Roboto" w:eastAsia="Roboto" w:hAnsi="Roboto"/>
          <w:color w:val="444746"/>
          <w:sz w:val="21"/>
          <w:szCs w:val="21"/>
          <w:rtl w:val="0"/>
        </w:rPr>
        <w:t xml:space="preserve">et par extension ni les utiliser dans une REL sans avoir l'accord de l'auteur.</w:t>
      </w:r>
      <w:r w:rsidDel="00000000" w:rsidR="00000000" w:rsidRPr="00000000">
        <w:rPr>
          <w:sz w:val="24"/>
          <w:szCs w:val="24"/>
          <w:rtl w:val="0"/>
        </w:rPr>
        <w:t xml:space="preserve"> Dans ce cas, </w:t>
      </w:r>
      <w:r w:rsidDel="00000000" w:rsidR="00000000" w:rsidRPr="00000000">
        <w:rPr>
          <w:rtl w:val="0"/>
        </w:rPr>
        <w:t xml:space="preserve">demandez la permission à la créatrice Me Alexandra, en quelques clics !</w:t>
      </w:r>
      <w:r w:rsidDel="00000000" w:rsidR="00000000" w:rsidRPr="00000000">
        <w:rPr>
          <w:sz w:val="24"/>
          <w:szCs w:val="24"/>
          <w:rtl w:val="0"/>
        </w:rPr>
        <w:br w:type="textWrapping"/>
      </w:r>
      <w:r w:rsidDel="00000000" w:rsidR="00000000" w:rsidRPr="00000000">
        <w:rPr>
          <w:rtl w:val="0"/>
        </w:rPr>
      </w:r>
    </w:p>
    <w:p w:rsidR="00000000" w:rsidDel="00000000" w:rsidP="00000000" w:rsidRDefault="00000000" w:rsidRPr="00000000" w14:paraId="0000007B">
      <w:pPr>
        <w:pStyle w:val="Heading2"/>
        <w:widowControl w:val="0"/>
        <w:spacing w:after="200" w:line="240" w:lineRule="auto"/>
        <w:rPr/>
      </w:pPr>
      <w:bookmarkStart w:colFirst="0" w:colLast="0" w:name="_bcjgh5yx1q5r" w:id="6"/>
      <w:bookmarkEnd w:id="6"/>
      <w:r w:rsidDel="00000000" w:rsidR="00000000" w:rsidRPr="00000000">
        <w:rPr>
          <w:rtl w:val="0"/>
        </w:rPr>
        <w:t xml:space="preserve">1.4 Le projet Camerise</w:t>
      </w:r>
    </w:p>
    <w:p w:rsidR="00000000" w:rsidDel="00000000" w:rsidP="00000000" w:rsidRDefault="00000000" w:rsidRPr="00000000" w14:paraId="0000007C">
      <w:pPr>
        <w:pageBreakBefore w:val="0"/>
        <w:widowControl w:val="0"/>
        <w:spacing w:after="200" w:line="240" w:lineRule="auto"/>
        <w:rPr>
          <w:sz w:val="24"/>
          <w:szCs w:val="24"/>
        </w:rPr>
      </w:pPr>
      <w:r w:rsidDel="00000000" w:rsidR="00000000" w:rsidRPr="00000000">
        <w:rPr>
          <w:rtl w:val="0"/>
        </w:rPr>
        <w:t xml:space="preserve">Comme vous le savez maintenant, les </w:t>
      </w:r>
      <w:r w:rsidDel="00000000" w:rsidR="00000000" w:rsidRPr="00000000">
        <w:rPr>
          <w:sz w:val="24"/>
          <w:szCs w:val="24"/>
          <w:rtl w:val="0"/>
        </w:rPr>
        <w:t xml:space="preserve">RÉL sont une autre catégorie de ressources, à utiliser en plus des sites dont vous avez l’habitude, et qui vous donnent beaucoup plus de liberté. Pour nous, elles sont l’avenir de la collaboration </w:t>
      </w:r>
      <w:r w:rsidDel="00000000" w:rsidR="00000000" w:rsidRPr="00000000">
        <w:rPr>
          <w:rtl w:val="0"/>
        </w:rPr>
        <w:t xml:space="preserve">de la communauté enseignante</w:t>
      </w:r>
      <w:r w:rsidDel="00000000" w:rsidR="00000000" w:rsidRPr="00000000">
        <w:rPr>
          <w:sz w:val="24"/>
          <w:szCs w:val="24"/>
          <w:rtl w:val="0"/>
        </w:rPr>
        <w:t xml:space="preserve">. Malheureusement, elles sont aussi plus difficiles à trouver, surtout pour les paliers élémentaire et secondaire, et surtout en français, en date de l’été 2023 en tout cas. En effet, le mouvement des RÉL francophones commence à peine à prendre de l'ampleur !</w:t>
      </w:r>
    </w:p>
    <w:p w:rsidR="00000000" w:rsidDel="00000000" w:rsidP="00000000" w:rsidRDefault="00000000" w:rsidRPr="00000000" w14:paraId="0000007D">
      <w:pPr>
        <w:pageBreakBefore w:val="0"/>
        <w:widowControl w:val="0"/>
        <w:spacing w:after="200" w:line="240" w:lineRule="auto"/>
        <w:rPr>
          <w:sz w:val="24"/>
          <w:szCs w:val="24"/>
        </w:rPr>
      </w:pPr>
      <w:r w:rsidDel="00000000" w:rsidR="00000000" w:rsidRPr="00000000">
        <w:rPr>
          <w:sz w:val="24"/>
          <w:szCs w:val="24"/>
          <w:rtl w:val="0"/>
        </w:rPr>
        <w:t xml:space="preserve">Commençons par </w:t>
      </w:r>
      <w:hyperlink r:id="rId40">
        <w:r w:rsidDel="00000000" w:rsidR="00000000" w:rsidRPr="00000000">
          <w:rPr>
            <w:color w:val="1155cc"/>
            <w:sz w:val="24"/>
            <w:szCs w:val="24"/>
            <w:u w:val="single"/>
            <w:rtl w:val="0"/>
          </w:rPr>
          <w:t xml:space="preserve">Camerise</w:t>
        </w:r>
      </w:hyperlink>
      <w:r w:rsidDel="00000000" w:rsidR="00000000" w:rsidRPr="00000000">
        <w:rPr>
          <w:sz w:val="24"/>
          <w:szCs w:val="24"/>
          <w:rtl w:val="0"/>
        </w:rPr>
        <w:t xml:space="preserve">.</w:t>
      </w:r>
    </w:p>
    <w:p w:rsidR="00000000" w:rsidDel="00000000" w:rsidP="00000000" w:rsidRDefault="00000000" w:rsidRPr="00000000" w14:paraId="0000007E">
      <w:pPr>
        <w:pageBreakBefore w:val="0"/>
        <w:widowControl w:val="0"/>
        <w:spacing w:after="200" w:line="240" w:lineRule="auto"/>
        <w:rPr>
          <w:sz w:val="24"/>
          <w:szCs w:val="24"/>
          <w:highlight w:val="white"/>
        </w:rPr>
      </w:pPr>
      <w:hyperlink r:id="rId41">
        <w:r w:rsidDel="00000000" w:rsidR="00000000" w:rsidRPr="00000000">
          <w:rPr>
            <w:color w:val="1155cc"/>
            <w:sz w:val="24"/>
            <w:szCs w:val="24"/>
            <w:u w:val="single"/>
            <w:rtl w:val="0"/>
          </w:rPr>
          <w:t xml:space="preserve">Camerise</w:t>
        </w:r>
      </w:hyperlink>
      <w:r w:rsidDel="00000000" w:rsidR="00000000" w:rsidRPr="00000000">
        <w:rPr>
          <w:sz w:val="24"/>
          <w:szCs w:val="24"/>
          <w:rtl w:val="0"/>
        </w:rPr>
        <w:t xml:space="preserve"> </w:t>
      </w:r>
      <w:r w:rsidDel="00000000" w:rsidR="00000000" w:rsidRPr="00000000">
        <w:rPr>
          <w:sz w:val="24"/>
          <w:szCs w:val="24"/>
          <w:rtl w:val="0"/>
        </w:rPr>
        <w:t xml:space="preserve">est une initiative financée par le</w:t>
      </w:r>
      <w:r w:rsidDel="00000000" w:rsidR="00000000" w:rsidRPr="00000000">
        <w:rPr>
          <w:sz w:val="24"/>
          <w:szCs w:val="24"/>
          <w:rtl w:val="0"/>
        </w:rPr>
        <w:t xml:space="preserve"> Ministère </w:t>
      </w:r>
      <w:r w:rsidDel="00000000" w:rsidR="00000000" w:rsidRPr="00000000">
        <w:rPr>
          <w:rtl w:val="0"/>
        </w:rPr>
        <w:t xml:space="preserve">du Patrimoine</w:t>
      </w:r>
      <w:r w:rsidDel="00000000" w:rsidR="00000000" w:rsidRPr="00000000">
        <w:rPr>
          <w:sz w:val="24"/>
          <w:szCs w:val="24"/>
          <w:rtl w:val="0"/>
        </w:rPr>
        <w:t xml:space="preserve"> canadien</w:t>
      </w:r>
      <w:r w:rsidDel="00000000" w:rsidR="00000000" w:rsidRPr="00000000">
        <w:rPr>
          <w:rtl w:val="0"/>
        </w:rPr>
        <w:t xml:space="preserve">, </w:t>
      </w:r>
      <w:r w:rsidDel="00000000" w:rsidR="00000000" w:rsidRPr="00000000">
        <w:rPr>
          <w:sz w:val="24"/>
          <w:szCs w:val="24"/>
          <w:rtl w:val="0"/>
        </w:rPr>
        <w:t xml:space="preserve">par le Ministère de l</w:t>
      </w:r>
      <w:r w:rsidDel="00000000" w:rsidR="00000000" w:rsidRPr="00000000">
        <w:rPr>
          <w:rtl w:val="0"/>
        </w:rPr>
        <w:t xml:space="preserve">’Éducation</w:t>
      </w:r>
      <w:r w:rsidDel="00000000" w:rsidR="00000000" w:rsidRPr="00000000">
        <w:rPr>
          <w:sz w:val="24"/>
          <w:szCs w:val="24"/>
          <w:rtl w:val="0"/>
        </w:rPr>
        <w:t xml:space="preserve"> de l’Ontario et par le gouvernement de l</w:t>
      </w:r>
      <w:r w:rsidDel="00000000" w:rsidR="00000000" w:rsidRPr="00000000">
        <w:rPr>
          <w:rtl w:val="0"/>
        </w:rPr>
        <w:t xml:space="preserve">’Ontario. Le projet est </w:t>
      </w:r>
      <w:r w:rsidDel="00000000" w:rsidR="00000000" w:rsidRPr="00000000">
        <w:rPr>
          <w:sz w:val="24"/>
          <w:szCs w:val="24"/>
          <w:rtl w:val="0"/>
        </w:rPr>
        <w:t xml:space="preserve">géré</w:t>
      </w:r>
      <w:r w:rsidDel="00000000" w:rsidR="00000000" w:rsidRPr="00000000">
        <w:rPr>
          <w:sz w:val="24"/>
          <w:szCs w:val="24"/>
          <w:rtl w:val="0"/>
        </w:rPr>
        <w:t xml:space="preserve"> par des professeures de l’université York.</w:t>
      </w:r>
      <w:r w:rsidDel="00000000" w:rsidR="00000000" w:rsidRPr="00000000">
        <w:rPr>
          <w:sz w:val="24"/>
          <w:szCs w:val="24"/>
          <w:highlight w:val="white"/>
          <w:rtl w:val="0"/>
        </w:rPr>
        <w:t xml:space="preserve"> Ce site </w:t>
      </w:r>
      <w:r w:rsidDel="00000000" w:rsidR="00000000" w:rsidRPr="00000000">
        <w:rPr>
          <w:sz w:val="24"/>
          <w:szCs w:val="24"/>
          <w:highlight w:val="white"/>
          <w:rtl w:val="0"/>
        </w:rPr>
        <w:t xml:space="preserve">est un excellent point de départ pour trouver et localiser des RÉL en français langue seconde pour tous les niveaux. </w:t>
      </w:r>
    </w:p>
    <w:p w:rsidR="00000000" w:rsidDel="00000000" w:rsidP="00000000" w:rsidRDefault="00000000" w:rsidRPr="00000000" w14:paraId="0000007F">
      <w:pPr>
        <w:pageBreakBefore w:val="0"/>
        <w:widowControl w:val="0"/>
        <w:spacing w:after="200" w:line="240" w:lineRule="auto"/>
        <w:rPr>
          <w:sz w:val="24"/>
          <w:szCs w:val="24"/>
        </w:rPr>
      </w:pPr>
      <w:r w:rsidDel="00000000" w:rsidR="00000000" w:rsidRPr="00000000">
        <w:rPr>
          <w:sz w:val="24"/>
          <w:szCs w:val="24"/>
          <w:rtl w:val="0"/>
        </w:rPr>
        <w:t xml:space="preserve">Je vais vous montrer comment utiliser ce site. </w:t>
      </w:r>
    </w:p>
    <w:p w:rsidR="00000000" w:rsidDel="00000000" w:rsidP="00000000" w:rsidRDefault="00000000" w:rsidRPr="00000000" w14:paraId="00000080">
      <w:pPr>
        <w:widowControl w:val="0"/>
        <w:spacing w:after="240" w:before="240" w:line="240" w:lineRule="auto"/>
        <w:rPr/>
      </w:pPr>
      <w:r w:rsidDel="00000000" w:rsidR="00000000" w:rsidRPr="00000000">
        <w:rPr>
          <w:rtl w:val="0"/>
        </w:rPr>
        <w:t xml:space="preserve">Allez sur</w:t>
      </w:r>
      <w:hyperlink r:id="rId42">
        <w:r w:rsidDel="00000000" w:rsidR="00000000" w:rsidRPr="00000000">
          <w:rPr>
            <w:rtl w:val="0"/>
          </w:rPr>
          <w:t xml:space="preserve"> </w:t>
        </w:r>
      </w:hyperlink>
      <w:hyperlink r:id="rId43">
        <w:r w:rsidDel="00000000" w:rsidR="00000000" w:rsidRPr="00000000">
          <w:rPr>
            <w:color w:val="1155cc"/>
            <w:u w:val="single"/>
            <w:rtl w:val="0"/>
          </w:rPr>
          <w:t xml:space="preserve">Camerisefsl.ca</w:t>
        </w:r>
      </w:hyperlink>
      <w:r w:rsidDel="00000000" w:rsidR="00000000" w:rsidRPr="00000000">
        <w:rPr>
          <w:rtl w:val="0"/>
        </w:rPr>
        <w:t xml:space="preserve">, vous avez sous vos yeux notre page d’accueil et un menu de navigation en haut qui vous permet d’aller lire des informations sur différents aspects de notre plateforme.</w:t>
      </w:r>
    </w:p>
    <w:p w:rsidR="00000000" w:rsidDel="00000000" w:rsidP="00000000" w:rsidRDefault="00000000" w:rsidRPr="00000000" w14:paraId="00000081">
      <w:pPr>
        <w:widowControl w:val="0"/>
        <w:spacing w:after="240" w:before="240" w:line="240" w:lineRule="auto"/>
        <w:rPr/>
      </w:pPr>
      <w:r w:rsidDel="00000000" w:rsidR="00000000" w:rsidRPr="00000000">
        <w:rPr>
          <w:rtl w:val="0"/>
        </w:rPr>
        <w:t xml:space="preserve">En descendant sur la page, vous pouvez voir différents moyens de vous impliquer dans l’éducation ouverte avec Camerise. </w:t>
      </w:r>
    </w:p>
    <w:p w:rsidR="00000000" w:rsidDel="00000000" w:rsidP="00000000" w:rsidRDefault="00000000" w:rsidRPr="00000000" w14:paraId="00000082">
      <w:pPr>
        <w:widowControl w:val="0"/>
        <w:spacing w:after="240" w:before="240" w:line="240" w:lineRule="auto"/>
        <w:rPr/>
      </w:pPr>
      <w:r w:rsidDel="00000000" w:rsidR="00000000" w:rsidRPr="00000000">
        <w:rPr>
          <w:rtl w:val="0"/>
        </w:rPr>
        <w:t xml:space="preserve">Cliquez sur Découvrez le répertoire pour aller visiter nos ressources. </w:t>
      </w:r>
    </w:p>
    <w:p w:rsidR="00000000" w:rsidDel="00000000" w:rsidP="00000000" w:rsidRDefault="00000000" w:rsidRPr="00000000" w14:paraId="00000083">
      <w:pPr>
        <w:widowControl w:val="0"/>
        <w:spacing w:after="240" w:before="240" w:line="240" w:lineRule="auto"/>
        <w:rPr/>
      </w:pPr>
      <w:r w:rsidDel="00000000" w:rsidR="00000000" w:rsidRPr="00000000">
        <w:rPr>
          <w:rtl w:val="0"/>
        </w:rPr>
        <w:t xml:space="preserve">Bienvenue dans le Studio Camerise ». C’est-à-dire le lieu où la collaboration autour des ressources pédagogiques se passe. </w:t>
      </w:r>
    </w:p>
    <w:p w:rsidR="00000000" w:rsidDel="00000000" w:rsidP="00000000" w:rsidRDefault="00000000" w:rsidRPr="00000000" w14:paraId="00000084">
      <w:pPr>
        <w:widowControl w:val="0"/>
        <w:spacing w:after="240" w:before="240" w:line="240" w:lineRule="auto"/>
        <w:rPr/>
      </w:pPr>
      <w:r w:rsidDel="00000000" w:rsidR="00000000" w:rsidRPr="00000000">
        <w:rPr>
          <w:rtl w:val="0"/>
        </w:rPr>
        <w:t xml:space="preserve">Sur la première page du répertoire vous pouvez déjà effectuer une recherche par sujet, mot-clefs ou niveau. </w:t>
      </w:r>
    </w:p>
    <w:p w:rsidR="00000000" w:rsidDel="00000000" w:rsidP="00000000" w:rsidRDefault="00000000" w:rsidRPr="00000000" w14:paraId="00000085">
      <w:pPr>
        <w:widowControl w:val="0"/>
        <w:spacing w:after="240" w:before="240" w:line="240" w:lineRule="auto"/>
        <w:rPr/>
      </w:pPr>
      <w:r w:rsidDel="00000000" w:rsidR="00000000" w:rsidRPr="00000000">
        <w:rPr>
          <w:rtl w:val="0"/>
        </w:rPr>
        <w:t xml:space="preserve">Pour parcourir toutes les ressources dans leur ordre d’arrivée sur le répertoire cliquez sur « répertoire ». Vous pouvez alors raffiner votre recherche grâce aux filtres sur la gauche. </w:t>
      </w:r>
    </w:p>
    <w:p w:rsidR="00000000" w:rsidDel="00000000" w:rsidP="00000000" w:rsidRDefault="00000000" w:rsidRPr="00000000" w14:paraId="00000086">
      <w:pPr>
        <w:widowControl w:val="0"/>
        <w:spacing w:after="240" w:before="240" w:line="240" w:lineRule="auto"/>
        <w:rPr/>
      </w:pPr>
      <w:r w:rsidDel="00000000" w:rsidR="00000000" w:rsidRPr="00000000">
        <w:rPr>
          <w:rtl w:val="0"/>
        </w:rPr>
        <w:t xml:space="preserve">Pour parcourir les collections créées par nos utilisateurs, appuyez sur « collections ». </w:t>
      </w:r>
    </w:p>
    <w:p w:rsidR="00000000" w:rsidDel="00000000" w:rsidP="00000000" w:rsidRDefault="00000000" w:rsidRPr="00000000" w14:paraId="00000087">
      <w:pPr>
        <w:widowControl w:val="0"/>
        <w:spacing w:after="240" w:before="240" w:line="240" w:lineRule="auto"/>
        <w:rPr/>
      </w:pPr>
      <w:r w:rsidDel="00000000" w:rsidR="00000000" w:rsidRPr="00000000">
        <w:rPr>
          <w:rtl w:val="0"/>
        </w:rPr>
        <w:t xml:space="preserve">Pour parcourir les ressources classées selon le conseil scolaire ou autre organisation partenaire d’où elles viennent, cliquez sur hub. </w:t>
      </w:r>
    </w:p>
    <w:p w:rsidR="00000000" w:rsidDel="00000000" w:rsidP="00000000" w:rsidRDefault="00000000" w:rsidRPr="00000000" w14:paraId="00000088">
      <w:pPr>
        <w:widowControl w:val="0"/>
        <w:spacing w:after="240" w:before="240" w:line="240" w:lineRule="auto"/>
        <w:rPr/>
      </w:pPr>
      <w:r w:rsidDel="00000000" w:rsidR="00000000" w:rsidRPr="00000000">
        <w:rPr>
          <w:rtl w:val="0"/>
        </w:rPr>
        <w:t xml:space="preserve">Finalement, les ressources créées lors d’événements, ateliers ou conférences se retrouveront facilement dans l’onglet « événements ».</w:t>
      </w:r>
    </w:p>
    <w:p w:rsidR="00000000" w:rsidDel="00000000" w:rsidP="00000000" w:rsidRDefault="00000000" w:rsidRPr="00000000" w14:paraId="00000089">
      <w:pPr>
        <w:widowControl w:val="0"/>
        <w:spacing w:after="240" w:before="240" w:line="240" w:lineRule="auto"/>
        <w:rPr/>
      </w:pPr>
      <w:r w:rsidDel="00000000" w:rsidR="00000000" w:rsidRPr="00000000">
        <w:rPr>
          <w:rtl w:val="0"/>
        </w:rPr>
        <w:t xml:space="preserve"> </w:t>
      </w:r>
    </w:p>
    <w:p w:rsidR="00000000" w:rsidDel="00000000" w:rsidP="00000000" w:rsidRDefault="00000000" w:rsidRPr="00000000" w14:paraId="0000008A">
      <w:pPr>
        <w:widowControl w:val="0"/>
        <w:spacing w:after="240" w:before="240" w:line="240" w:lineRule="auto"/>
        <w:rPr/>
      </w:pPr>
      <w:r w:rsidDel="00000000" w:rsidR="00000000" w:rsidRPr="00000000">
        <w:rPr>
          <w:rtl w:val="0"/>
        </w:rPr>
        <w:t xml:space="preserve">Si vous ne trouvez pas votre bonheur ou souhaitez créer une ressource à partir d’une déjà existante dans le répertoire ou d’un document sur votre ordinateur, cliquez sur « créez et partagez ». </w:t>
      </w:r>
    </w:p>
    <w:p w:rsidR="00000000" w:rsidDel="00000000" w:rsidP="00000000" w:rsidRDefault="00000000" w:rsidRPr="00000000" w14:paraId="0000008B">
      <w:pPr>
        <w:widowControl w:val="0"/>
        <w:spacing w:after="240" w:before="240" w:line="240" w:lineRule="auto"/>
        <w:rPr/>
      </w:pPr>
      <w:r w:rsidDel="00000000" w:rsidR="00000000" w:rsidRPr="00000000">
        <w:rPr>
          <w:rtl w:val="0"/>
        </w:rPr>
        <w:t xml:space="preserve">Vous pouvez ajouter une ressource ou bien la créer directement sur le site grâce à la banque de gabarit d’activités interactives appelée H5P.</w:t>
      </w:r>
    </w:p>
    <w:p w:rsidR="00000000" w:rsidDel="00000000" w:rsidP="00000000" w:rsidRDefault="00000000" w:rsidRPr="00000000" w14:paraId="0000008C">
      <w:pPr>
        <w:widowControl w:val="0"/>
        <w:spacing w:after="240" w:before="240" w:line="240" w:lineRule="auto"/>
        <w:rPr/>
      </w:pPr>
      <w:r w:rsidDel="00000000" w:rsidR="00000000" w:rsidRPr="00000000">
        <w:rPr>
          <w:rtl w:val="0"/>
        </w:rPr>
        <w:t xml:space="preserve">Visitons l’outil H5P  rapidement. En cliquant sur « ajouter un H5P » vous n’avez plus qu’à vous laisser guider, choisir votre gabarit et remplir les formulaires pour créer votre propre ressources interactive. Vous obtiendrez de supers résultats en quelques clics ! Vous pouvez ensuite partager le lien à vos élèves ou insérer l’activité dans votre plateforme d’apprentissage en ligne, par exemple brightspace. </w:t>
      </w:r>
    </w:p>
    <w:p w:rsidR="00000000" w:rsidDel="00000000" w:rsidP="00000000" w:rsidRDefault="00000000" w:rsidRPr="00000000" w14:paraId="0000008D">
      <w:pPr>
        <w:widowControl w:val="0"/>
        <w:spacing w:after="240" w:before="240" w:line="240" w:lineRule="auto"/>
        <w:rPr/>
      </w:pPr>
      <w:r w:rsidDel="00000000" w:rsidR="00000000" w:rsidRPr="00000000">
        <w:rPr>
          <w:rtl w:val="0"/>
        </w:rPr>
        <w:t xml:space="preserve">Voici par exemple une activité que j’ai créée. </w:t>
      </w:r>
    </w:p>
    <w:p w:rsidR="00000000" w:rsidDel="00000000" w:rsidP="00000000" w:rsidRDefault="00000000" w:rsidRPr="00000000" w14:paraId="0000008E">
      <w:pPr>
        <w:widowControl w:val="0"/>
        <w:spacing w:after="240" w:before="240" w:line="240" w:lineRule="auto"/>
        <w:rPr>
          <w:highlight w:val="yellow"/>
        </w:rPr>
      </w:pPr>
      <w:r w:rsidDel="00000000" w:rsidR="00000000" w:rsidRPr="00000000">
        <w:rPr>
          <w:rtl w:val="0"/>
        </w:rPr>
        <w:t xml:space="preserve">Amusez-vous bien et partagez avec vos collègues tout en recevant de la reconnaissance pour votre travail. </w:t>
      </w:r>
      <w:r w:rsidDel="00000000" w:rsidR="00000000" w:rsidRPr="00000000">
        <w:rPr>
          <w:rtl w:val="0"/>
        </w:rPr>
      </w:r>
    </w:p>
    <w:p w:rsidR="00000000" w:rsidDel="00000000" w:rsidP="00000000" w:rsidRDefault="00000000" w:rsidRPr="00000000" w14:paraId="0000008F">
      <w:pPr>
        <w:pStyle w:val="Heading2"/>
        <w:widowControl w:val="0"/>
        <w:spacing w:after="200" w:line="240" w:lineRule="auto"/>
        <w:rPr/>
      </w:pPr>
      <w:bookmarkStart w:colFirst="0" w:colLast="0" w:name="_asago39ph869" w:id="7"/>
      <w:bookmarkEnd w:id="7"/>
      <w:r w:rsidDel="00000000" w:rsidR="00000000" w:rsidRPr="00000000">
        <w:rPr>
          <w:rtl w:val="0"/>
        </w:rPr>
        <w:t xml:space="preserve">1.5 </w:t>
      </w:r>
      <w:r w:rsidDel="00000000" w:rsidR="00000000" w:rsidRPr="00000000">
        <w:rPr>
          <w:rtl w:val="0"/>
        </w:rPr>
        <w:t xml:space="preserve">Autres répertoires de REL pour le FLS au niveau élémentaire et secondaire</w:t>
      </w:r>
    </w:p>
    <w:p w:rsidR="00000000" w:rsidDel="00000000" w:rsidP="00000000" w:rsidRDefault="00000000" w:rsidRPr="00000000" w14:paraId="00000090">
      <w:pPr>
        <w:pageBreakBefore w:val="0"/>
        <w:widowControl w:val="0"/>
        <w:spacing w:after="200" w:line="240" w:lineRule="auto"/>
        <w:rPr>
          <w:sz w:val="24"/>
          <w:szCs w:val="24"/>
        </w:rPr>
      </w:pPr>
      <w:r w:rsidDel="00000000" w:rsidR="00000000" w:rsidRPr="00000000">
        <w:rPr>
          <w:sz w:val="24"/>
          <w:szCs w:val="24"/>
          <w:rtl w:val="0"/>
        </w:rPr>
        <w:t xml:space="preserve">Ensuite, nous avons dressé une liste d’autres points de départ intéressants pour vous aider dans vos recherches et explorations.</w:t>
      </w:r>
      <w:r w:rsidDel="00000000" w:rsidR="00000000" w:rsidRPr="00000000">
        <w:rPr>
          <w:rtl w:val="0"/>
        </w:rPr>
      </w:r>
    </w:p>
    <w:p w:rsidR="00000000" w:rsidDel="00000000" w:rsidP="00000000" w:rsidRDefault="00000000" w:rsidRPr="00000000" w14:paraId="00000091">
      <w:pPr>
        <w:pageBreakBefore w:val="0"/>
        <w:widowControl w:val="0"/>
        <w:spacing w:after="200" w:line="240" w:lineRule="auto"/>
        <w:rPr>
          <w:sz w:val="24"/>
          <w:szCs w:val="24"/>
        </w:rPr>
      </w:pPr>
      <w:hyperlink r:id="rId44">
        <w:r w:rsidDel="00000000" w:rsidR="00000000" w:rsidRPr="00000000">
          <w:rPr>
            <w:color w:val="1155cc"/>
            <w:sz w:val="24"/>
            <w:szCs w:val="24"/>
            <w:u w:val="single"/>
            <w:rtl w:val="0"/>
          </w:rPr>
          <w:t xml:space="preserve">The Pathways project</w:t>
        </w:r>
      </w:hyperlink>
      <w:r w:rsidDel="00000000" w:rsidR="00000000" w:rsidRPr="00000000">
        <w:rPr>
          <w:sz w:val="24"/>
          <w:szCs w:val="24"/>
          <w:rtl w:val="0"/>
        </w:rPr>
        <w:t xml:space="preserve"> </w:t>
      </w:r>
      <w:r w:rsidDel="00000000" w:rsidR="00000000" w:rsidRPr="00000000">
        <w:rPr>
          <w:sz w:val="24"/>
          <w:szCs w:val="24"/>
          <w:rtl w:val="0"/>
        </w:rPr>
        <w:t xml:space="preserve">est une initiative de l’université Boise State aux </w:t>
      </w:r>
      <w:r w:rsidDel="00000000" w:rsidR="00000000" w:rsidRPr="00000000">
        <w:rPr>
          <w:rtl w:val="0"/>
        </w:rPr>
        <w:t xml:space="preserve">É</w:t>
      </w:r>
      <w:r w:rsidDel="00000000" w:rsidR="00000000" w:rsidRPr="00000000">
        <w:rPr>
          <w:sz w:val="24"/>
          <w:szCs w:val="24"/>
          <w:rtl w:val="0"/>
        </w:rPr>
        <w:t xml:space="preserve">tats-Unis. Ce site rassemble des RÉL pour l’enseignement de plusieurs langues, dont le français, au pré-universitaire qui sont divisées en quatre niveaux.</w:t>
      </w:r>
    </w:p>
    <w:p w:rsidR="00000000" w:rsidDel="00000000" w:rsidP="00000000" w:rsidRDefault="00000000" w:rsidRPr="00000000" w14:paraId="00000092">
      <w:pPr>
        <w:pageBreakBefore w:val="0"/>
        <w:widowControl w:val="0"/>
        <w:spacing w:after="200" w:line="240" w:lineRule="auto"/>
        <w:rPr>
          <w:sz w:val="24"/>
          <w:szCs w:val="24"/>
        </w:rPr>
      </w:pPr>
      <w:hyperlink r:id="rId45">
        <w:r w:rsidDel="00000000" w:rsidR="00000000" w:rsidRPr="00000000">
          <w:rPr>
            <w:color w:val="1155cc"/>
            <w:sz w:val="24"/>
            <w:szCs w:val="24"/>
            <w:u w:val="single"/>
            <w:rtl w:val="0"/>
          </w:rPr>
          <w:t xml:space="preserve">SharemyLesson</w:t>
        </w:r>
      </w:hyperlink>
      <w:r w:rsidDel="00000000" w:rsidR="00000000" w:rsidRPr="00000000">
        <w:rPr>
          <w:sz w:val="24"/>
          <w:szCs w:val="24"/>
          <w:rtl w:val="0"/>
        </w:rPr>
        <w:t xml:space="preserve"> :</w:t>
      </w:r>
      <w:r w:rsidDel="00000000" w:rsidR="00000000" w:rsidRPr="00000000">
        <w:rPr>
          <w:sz w:val="24"/>
          <w:szCs w:val="24"/>
          <w:rtl w:val="0"/>
        </w:rPr>
        <w:t xml:space="preserve"> </w:t>
      </w:r>
      <w:r w:rsidDel="00000000" w:rsidR="00000000" w:rsidRPr="00000000">
        <w:rPr>
          <w:sz w:val="24"/>
          <w:szCs w:val="24"/>
          <w:rtl w:val="0"/>
        </w:rPr>
        <w:t xml:space="preserve">ce site est développé par </w:t>
      </w:r>
      <w:hyperlink r:id="rId46">
        <w:r w:rsidDel="00000000" w:rsidR="00000000" w:rsidRPr="00000000">
          <w:rPr>
            <w:color w:val="1155cc"/>
            <w:sz w:val="24"/>
            <w:szCs w:val="24"/>
            <w:u w:val="single"/>
            <w:rtl w:val="0"/>
          </w:rPr>
          <w:t xml:space="preserve">The American Federations of Teachers</w:t>
        </w:r>
      </w:hyperlink>
      <w:r w:rsidDel="00000000" w:rsidR="00000000" w:rsidRPr="00000000">
        <w:rPr>
          <w:sz w:val="24"/>
          <w:szCs w:val="24"/>
          <w:rtl w:val="0"/>
        </w:rPr>
        <w:t xml:space="preserve">. Il s’agit d’une plateforme de partage de ressources de niveau élémentaire et secondaire. Contrairement à Pathways, il n’est pas </w:t>
      </w:r>
      <w:r w:rsidDel="00000000" w:rsidR="00000000" w:rsidRPr="00000000">
        <w:rPr>
          <w:rtl w:val="0"/>
        </w:rPr>
        <w:t xml:space="preserve">entièrement dédié</w:t>
      </w:r>
      <w:r w:rsidDel="00000000" w:rsidR="00000000" w:rsidRPr="00000000">
        <w:rPr>
          <w:sz w:val="24"/>
          <w:szCs w:val="24"/>
          <w:rtl w:val="0"/>
        </w:rPr>
        <w:t xml:space="preserve"> </w:t>
      </w:r>
      <w:r w:rsidDel="00000000" w:rsidR="00000000" w:rsidRPr="00000000">
        <w:rPr>
          <w:rtl w:val="0"/>
        </w:rPr>
        <w:t xml:space="preserve">à l’enseignement</w:t>
      </w:r>
      <w:r w:rsidDel="00000000" w:rsidR="00000000" w:rsidRPr="00000000">
        <w:rPr>
          <w:sz w:val="24"/>
          <w:szCs w:val="24"/>
          <w:rtl w:val="0"/>
        </w:rPr>
        <w:t xml:space="preserve"> des langues. Cependant, en tapant “French” et “français” comme mot clef, plusieurs RÉL sont à découvrir !</w:t>
      </w:r>
    </w:p>
    <w:p w:rsidR="00000000" w:rsidDel="00000000" w:rsidP="00000000" w:rsidRDefault="00000000" w:rsidRPr="00000000" w14:paraId="00000093">
      <w:pPr>
        <w:pageBreakBefore w:val="0"/>
        <w:widowControl w:val="0"/>
        <w:spacing w:after="200" w:line="240" w:lineRule="auto"/>
        <w:rPr/>
      </w:pPr>
      <w:hyperlink r:id="rId47">
        <w:r w:rsidDel="00000000" w:rsidR="00000000" w:rsidRPr="00000000">
          <w:rPr>
            <w:color w:val="1155cc"/>
            <w:u w:val="single"/>
            <w:rtl w:val="0"/>
          </w:rPr>
          <w:t xml:space="preserve">Merlot </w:t>
        </w:r>
      </w:hyperlink>
      <w:r w:rsidDel="00000000" w:rsidR="00000000" w:rsidRPr="00000000">
        <w:rPr>
          <w:rtl w:val="0"/>
        </w:rPr>
        <w:t xml:space="preserve">:  Ce site américain de l’université de California State rassemble des ressources ouvertes et autres, pour l’enseignement de plusieurs disciplines à tous les niveaux.. </w:t>
      </w:r>
    </w:p>
    <w:p w:rsidR="00000000" w:rsidDel="00000000" w:rsidP="00000000" w:rsidRDefault="00000000" w:rsidRPr="00000000" w14:paraId="00000094">
      <w:pPr>
        <w:pageBreakBefore w:val="0"/>
        <w:widowControl w:val="0"/>
        <w:spacing w:after="200" w:line="240" w:lineRule="auto"/>
        <w:rPr>
          <w:sz w:val="24"/>
          <w:szCs w:val="24"/>
        </w:rPr>
      </w:pPr>
      <w:hyperlink r:id="rId48">
        <w:r w:rsidDel="00000000" w:rsidR="00000000" w:rsidRPr="00000000">
          <w:rPr>
            <w:color w:val="1155cc"/>
            <w:sz w:val="24"/>
            <w:szCs w:val="24"/>
            <w:u w:val="single"/>
            <w:rtl w:val="0"/>
          </w:rPr>
          <w:t xml:space="preserve">OERCommons</w:t>
        </w:r>
      </w:hyperlink>
      <w:r w:rsidDel="00000000" w:rsidR="00000000" w:rsidRPr="00000000">
        <w:rPr>
          <w:sz w:val="24"/>
          <w:szCs w:val="24"/>
          <w:rtl w:val="0"/>
        </w:rPr>
        <w:t xml:space="preserve"> : ce site rassemble des ressources libres provenant de </w:t>
      </w:r>
      <w:r w:rsidDel="00000000" w:rsidR="00000000" w:rsidRPr="00000000">
        <w:rPr>
          <w:rtl w:val="0"/>
        </w:rPr>
        <w:t xml:space="preserve">différents pays</w:t>
      </w:r>
      <w:r w:rsidDel="00000000" w:rsidR="00000000" w:rsidRPr="00000000">
        <w:rPr>
          <w:sz w:val="24"/>
          <w:szCs w:val="24"/>
          <w:rtl w:val="0"/>
        </w:rPr>
        <w:t xml:space="preserve"> </w:t>
      </w:r>
      <w:r w:rsidDel="00000000" w:rsidR="00000000" w:rsidRPr="00000000">
        <w:rPr>
          <w:rtl w:val="0"/>
        </w:rPr>
        <w:t xml:space="preserve">pour</w:t>
      </w:r>
      <w:r w:rsidDel="00000000" w:rsidR="00000000" w:rsidRPr="00000000">
        <w:rPr>
          <w:sz w:val="24"/>
          <w:szCs w:val="24"/>
          <w:rtl w:val="0"/>
        </w:rPr>
        <w:t xml:space="preserve"> tous les niveaux dans plusieurs langues.</w:t>
      </w:r>
    </w:p>
    <w:p w:rsidR="00000000" w:rsidDel="00000000" w:rsidP="00000000" w:rsidRDefault="00000000" w:rsidRPr="00000000" w14:paraId="00000095">
      <w:pPr>
        <w:pageBreakBefore w:val="0"/>
        <w:widowControl w:val="0"/>
        <w:spacing w:after="200" w:line="240" w:lineRule="auto"/>
        <w:rPr>
          <w:sz w:val="24"/>
          <w:szCs w:val="24"/>
        </w:rPr>
      </w:pPr>
      <w:hyperlink r:id="rId49">
        <w:r w:rsidDel="00000000" w:rsidR="00000000" w:rsidRPr="00000000">
          <w:rPr>
            <w:color w:val="1155cc"/>
            <w:sz w:val="24"/>
            <w:szCs w:val="24"/>
            <w:u w:val="single"/>
            <w:rtl w:val="0"/>
          </w:rPr>
          <w:t xml:space="preserve">COERLL</w:t>
        </w:r>
      </w:hyperlink>
      <w:r w:rsidDel="00000000" w:rsidR="00000000" w:rsidRPr="00000000">
        <w:rPr>
          <w:sz w:val="24"/>
          <w:szCs w:val="24"/>
          <w:rtl w:val="0"/>
        </w:rPr>
        <w:t xml:space="preserve"> : il s’agit d’un site pour les RÉL dans différentes langues maintenu par l’Université du Texas à Austin.</w:t>
      </w:r>
    </w:p>
    <w:p w:rsidR="00000000" w:rsidDel="00000000" w:rsidP="00000000" w:rsidRDefault="00000000" w:rsidRPr="00000000" w14:paraId="00000096">
      <w:pPr>
        <w:pageBreakBefore w:val="0"/>
        <w:widowControl w:val="0"/>
        <w:spacing w:after="200" w:line="240" w:lineRule="auto"/>
        <w:rPr>
          <w:sz w:val="24"/>
          <w:szCs w:val="24"/>
        </w:rPr>
      </w:pPr>
      <w:hyperlink r:id="rId50">
        <w:r w:rsidDel="00000000" w:rsidR="00000000" w:rsidRPr="00000000">
          <w:rPr>
            <w:color w:val="1155cc"/>
            <w:sz w:val="24"/>
            <w:szCs w:val="24"/>
            <w:u w:val="single"/>
            <w:rtl w:val="0"/>
          </w:rPr>
          <w:t xml:space="preserve">Françaisgrammargames</w:t>
        </w:r>
      </w:hyperlink>
      <w:r w:rsidDel="00000000" w:rsidR="00000000" w:rsidRPr="00000000">
        <w:rPr>
          <w:sz w:val="24"/>
          <w:szCs w:val="24"/>
          <w:rtl w:val="0"/>
        </w:rPr>
        <w:t xml:space="preserve"> : un site avec des activités grammaticales interactives en français.</w:t>
      </w:r>
    </w:p>
    <w:p w:rsidR="00000000" w:rsidDel="00000000" w:rsidP="00000000" w:rsidRDefault="00000000" w:rsidRPr="00000000" w14:paraId="00000097">
      <w:pPr>
        <w:widowControl w:val="0"/>
        <w:spacing w:after="200" w:line="240" w:lineRule="auto"/>
        <w:rPr/>
      </w:pPr>
      <w:r w:rsidDel="00000000" w:rsidR="00000000" w:rsidRPr="00000000">
        <w:rPr>
          <w:sz w:val="24"/>
          <w:szCs w:val="24"/>
          <w:rtl w:val="0"/>
        </w:rPr>
        <w:t xml:space="preserve">Sur </w:t>
      </w:r>
      <w:hyperlink r:id="rId51">
        <w:r w:rsidDel="00000000" w:rsidR="00000000" w:rsidRPr="00000000">
          <w:rPr>
            <w:color w:val="1155cc"/>
            <w:sz w:val="24"/>
            <w:szCs w:val="24"/>
            <w:u w:val="single"/>
            <w:rtl w:val="0"/>
          </w:rPr>
          <w:t xml:space="preserve">Youtube</w:t>
        </w:r>
      </w:hyperlink>
      <w:r w:rsidDel="00000000" w:rsidR="00000000" w:rsidRPr="00000000">
        <w:rPr>
          <w:sz w:val="24"/>
          <w:szCs w:val="24"/>
          <w:rtl w:val="0"/>
        </w:rPr>
        <w:t xml:space="preserve">, il est possible de chercher seulement les vidéos qui ont été mises sous licence Creative Commons. Il faut chercher par mot-clef, puis appuyer sur le filtre “features” qui permet de choisir l’option “Creative Commons”.</w:t>
      </w:r>
      <w:r w:rsidDel="00000000" w:rsidR="00000000" w:rsidRPr="00000000">
        <w:rPr>
          <w:rtl w:val="0"/>
        </w:rPr>
      </w:r>
    </w:p>
    <w:p w:rsidR="00000000" w:rsidDel="00000000" w:rsidP="00000000" w:rsidRDefault="00000000" w:rsidRPr="00000000" w14:paraId="00000098">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left"/>
        <w:rPr/>
      </w:pPr>
      <w:r w:rsidDel="00000000" w:rsidR="00000000" w:rsidRPr="00000000">
        <w:rPr>
          <w:rtl w:val="0"/>
        </w:rPr>
        <w:t xml:space="preserve">Voici un tableau récapitulatif des sites que nous avons mentionné dans ce module</w:t>
      </w:r>
      <w:r w:rsidDel="00000000" w:rsidR="00000000" w:rsidRPr="00000000">
        <w:rPr>
          <w:rtl w:val="0"/>
        </w:rPr>
      </w:r>
    </w:p>
    <w:tbl>
      <w:tblPr>
        <w:tblStyle w:val="Table2"/>
        <w:tblW w:w="105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8040"/>
        <w:tblGridChange w:id="0">
          <w:tblGrid>
            <w:gridCol w:w="2535"/>
            <w:gridCol w:w="8040"/>
          </w:tblGrid>
        </w:tblGridChange>
      </w:tblGrid>
      <w:tr>
        <w:trPr>
          <w:cantSplit w:val="0"/>
          <w:trHeight w:val="450" w:hRule="atLeast"/>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99">
            <w:pPr>
              <w:widowControl w:val="0"/>
              <w:pBdr>
                <w:top w:color="d9d9e3" w:space="0" w:sz="0" w:val="none"/>
                <w:left w:color="d9d9e3" w:space="0" w:sz="0" w:val="none"/>
                <w:bottom w:color="d9d9e3" w:space="0" w:sz="0" w:val="none"/>
                <w:right w:color="d9d9e3" w:space="0" w:sz="0" w:val="none"/>
                <w:between w:color="d9d9e3" w:space="0" w:sz="0" w:val="none"/>
              </w:pBdr>
              <w:spacing w:after="0" w:before="0" w:lineRule="auto"/>
              <w:jc w:val="left"/>
              <w:rPr>
                <w:b w:val="1"/>
                <w:sz w:val="20"/>
                <w:szCs w:val="20"/>
              </w:rPr>
            </w:pPr>
            <w:r w:rsidDel="00000000" w:rsidR="00000000" w:rsidRPr="00000000">
              <w:rPr>
                <w:b w:val="1"/>
                <w:sz w:val="20"/>
                <w:szCs w:val="20"/>
                <w:rtl w:val="0"/>
              </w:rPr>
              <w:t xml:space="preserve">Type de matériel</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9A">
            <w:pPr>
              <w:widowControl w:val="0"/>
              <w:pBdr>
                <w:top w:color="d9d9e3" w:space="0" w:sz="0" w:val="none"/>
                <w:left w:color="d9d9e3" w:space="0" w:sz="0" w:val="none"/>
                <w:bottom w:color="d9d9e3" w:space="0" w:sz="0" w:val="none"/>
                <w:right w:color="d9d9e3" w:space="0" w:sz="0" w:val="none"/>
                <w:between w:color="d9d9e3" w:space="0" w:sz="0" w:val="none"/>
              </w:pBdr>
              <w:spacing w:after="0" w:before="0" w:lineRule="auto"/>
              <w:jc w:val="left"/>
              <w:rPr>
                <w:b w:val="1"/>
                <w:sz w:val="20"/>
                <w:szCs w:val="20"/>
              </w:rPr>
            </w:pPr>
            <w:r w:rsidDel="00000000" w:rsidR="00000000" w:rsidRPr="00000000">
              <w:rPr>
                <w:b w:val="1"/>
                <w:sz w:val="20"/>
                <w:szCs w:val="20"/>
                <w:rtl w:val="0"/>
              </w:rPr>
              <w:t xml:space="preserve">Où les chercher en premier recours ? </w:t>
            </w:r>
          </w:p>
          <w:p w:rsidR="00000000" w:rsidDel="00000000" w:rsidP="00000000" w:rsidRDefault="00000000" w:rsidRPr="00000000" w14:paraId="0000009B">
            <w:pPr>
              <w:widowControl w:val="0"/>
              <w:pBdr>
                <w:top w:color="d9d9e3" w:space="0" w:sz="0" w:val="none"/>
                <w:left w:color="d9d9e3" w:space="0" w:sz="0" w:val="none"/>
                <w:bottom w:color="d9d9e3" w:space="0" w:sz="0" w:val="none"/>
                <w:right w:color="d9d9e3" w:space="0" w:sz="0" w:val="none"/>
                <w:between w:color="d9d9e3" w:space="0" w:sz="0" w:val="none"/>
              </w:pBdr>
              <w:spacing w:after="0" w:before="0" w:lineRule="auto"/>
              <w:jc w:val="left"/>
              <w:rPr>
                <w:b w:val="1"/>
                <w:sz w:val="20"/>
                <w:szCs w:val="20"/>
              </w:rPr>
            </w:pPr>
            <w:r w:rsidDel="00000000" w:rsidR="00000000" w:rsidRPr="00000000">
              <w:rPr>
                <w:rtl w:val="0"/>
              </w:rPr>
            </w:r>
          </w:p>
          <w:p w:rsidR="00000000" w:rsidDel="00000000" w:rsidP="00000000" w:rsidRDefault="00000000" w:rsidRPr="00000000" w14:paraId="0000009C">
            <w:pPr>
              <w:widowControl w:val="0"/>
              <w:pBdr>
                <w:top w:color="d9d9e3" w:space="0" w:sz="0" w:val="none"/>
                <w:left w:color="d9d9e3" w:space="0" w:sz="0" w:val="none"/>
                <w:bottom w:color="d9d9e3" w:space="0" w:sz="0" w:val="none"/>
                <w:right w:color="d9d9e3" w:space="0" w:sz="0" w:val="none"/>
                <w:between w:color="d9d9e3" w:space="0" w:sz="0" w:val="none"/>
              </w:pBdr>
              <w:spacing w:after="0" w:before="0" w:lineRule="auto"/>
              <w:jc w:val="left"/>
              <w:rPr>
                <w:b w:val="1"/>
                <w:sz w:val="20"/>
                <w:szCs w:val="20"/>
              </w:rPr>
            </w:pPr>
            <w:r w:rsidDel="00000000" w:rsidR="00000000" w:rsidRPr="00000000">
              <w:rPr>
                <w:b w:val="1"/>
                <w:sz w:val="20"/>
                <w:szCs w:val="20"/>
                <w:rtl w:val="0"/>
              </w:rPr>
              <w:t xml:space="preserve">(</w:t>
            </w:r>
            <w:r w:rsidDel="00000000" w:rsidR="00000000" w:rsidRPr="00000000">
              <w:rPr>
                <w:b w:val="1"/>
                <w:i w:val="1"/>
                <w:sz w:val="20"/>
                <w:szCs w:val="20"/>
                <w:rtl w:val="0"/>
              </w:rPr>
              <w:t xml:space="preserve">Notez: la bonne pratique reste de toujours vérifier la licence de la ressource avant de l’utiliser peu importe le site d’où elle vient</w:t>
            </w:r>
            <w:r w:rsidDel="00000000" w:rsidR="00000000" w:rsidRPr="00000000">
              <w:rPr>
                <w:b w:val="1"/>
                <w:sz w:val="20"/>
                <w:szCs w:val="20"/>
                <w:rtl w:val="0"/>
              </w:rPr>
              <w:t xml:space="preserve">)</w:t>
            </w:r>
          </w:p>
        </w:tc>
      </w:tr>
      <w:tr>
        <w:trPr>
          <w:cantSplit w:val="0"/>
          <w:tblHeader w:val="0"/>
        </w:trPr>
        <w:tc>
          <w:tcPr>
            <w:shd w:fill="f9b614" w:val="clear"/>
            <w:tcMar>
              <w:top w:w="100.0" w:type="dxa"/>
              <w:left w:w="100.0" w:type="dxa"/>
              <w:bottom w:w="100.0" w:type="dxa"/>
              <w:right w:w="100.0" w:type="dxa"/>
            </w:tcMar>
            <w:vAlign w:val="top"/>
          </w:tcPr>
          <w:p w:rsidR="00000000" w:rsidDel="00000000" w:rsidP="00000000" w:rsidRDefault="00000000" w:rsidRPr="00000000" w14:paraId="0000009D">
            <w:pPr>
              <w:widowControl w:val="0"/>
              <w:pBdr>
                <w:top w:color="d9d9e3" w:space="0" w:sz="0" w:val="none"/>
                <w:left w:color="d9d9e3" w:space="0" w:sz="0" w:val="none"/>
                <w:bottom w:color="d9d9e3" w:space="0" w:sz="0" w:val="none"/>
                <w:right w:color="d9d9e3" w:space="0" w:sz="0" w:val="none"/>
                <w:between w:color="d9d9e3" w:space="0" w:sz="0" w:val="none"/>
              </w:pBdr>
              <w:spacing w:after="0" w:before="0" w:lineRule="auto"/>
              <w:jc w:val="left"/>
              <w:rPr>
                <w:b w:val="1"/>
                <w:sz w:val="20"/>
                <w:szCs w:val="20"/>
              </w:rPr>
            </w:pPr>
            <w:r w:rsidDel="00000000" w:rsidR="00000000" w:rsidRPr="00000000">
              <w:rPr>
                <w:sz w:val="20"/>
                <w:szCs w:val="20"/>
                <w:rtl w:val="0"/>
              </w:rPr>
              <w:t xml:space="preserve">Ressources</w:t>
            </w:r>
            <w:r w:rsidDel="00000000" w:rsidR="00000000" w:rsidRPr="00000000">
              <w:rPr>
                <w:b w:val="1"/>
                <w:sz w:val="20"/>
                <w:szCs w:val="20"/>
                <w:rtl w:val="0"/>
              </w:rPr>
              <w:t xml:space="preserve"> sous un droit d'auteur "tous droits réservés" </w:t>
            </w:r>
            <w:r w:rsidDel="00000000" w:rsidR="00000000" w:rsidRPr="00000000">
              <w:rPr>
                <w:sz w:val="20"/>
                <w:szCs w:val="20"/>
                <w:rtl w:val="0"/>
              </w:rPr>
              <w:t xml:space="preserve">ou </w:t>
            </w:r>
            <w:r w:rsidDel="00000000" w:rsidR="00000000" w:rsidRPr="00000000">
              <w:rPr>
                <w:b w:val="1"/>
                <w:sz w:val="20"/>
                <w:szCs w:val="20"/>
                <w:rtl w:val="0"/>
              </w:rPr>
              <w:t xml:space="preserve">sans licence mentionnée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jc w:val="left"/>
              <w:rPr>
                <w:sz w:val="20"/>
                <w:szCs w:val="20"/>
              </w:rPr>
            </w:pPr>
            <w:r w:rsidDel="00000000" w:rsidR="00000000" w:rsidRPr="00000000">
              <w:rPr>
                <w:sz w:val="20"/>
                <w:szCs w:val="20"/>
                <w:rtl w:val="0"/>
              </w:rPr>
              <w:t xml:space="preserve">Une grande variété de sites à découvrir sur </w:t>
            </w:r>
            <w:hyperlink r:id="rId52">
              <w:r w:rsidDel="00000000" w:rsidR="00000000" w:rsidRPr="00000000">
                <w:rPr>
                  <w:color w:val="1155cc"/>
                  <w:sz w:val="20"/>
                  <w:szCs w:val="20"/>
                  <w:u w:val="single"/>
                  <w:rtl w:val="0"/>
                </w:rPr>
                <w:t xml:space="preserve">la Banque de sites pédagogiques</w:t>
              </w:r>
            </w:hyperlink>
            <w:r w:rsidDel="00000000" w:rsidR="00000000" w:rsidRPr="00000000">
              <w:rPr>
                <w:sz w:val="20"/>
                <w:szCs w:val="20"/>
                <w:rtl w:val="0"/>
              </w:rPr>
              <w:t xml:space="preserve"> (authentification nécessaire - </w:t>
            </w:r>
            <w:r w:rsidDel="00000000" w:rsidR="00000000" w:rsidRPr="00000000">
              <w:rPr>
                <w:sz w:val="20"/>
                <w:szCs w:val="20"/>
                <w:rtl w:val="0"/>
              </w:rPr>
              <w:t xml:space="preserve">gratuit</w:t>
            </w:r>
            <w:r w:rsidDel="00000000" w:rsidR="00000000" w:rsidRPr="00000000">
              <w:rPr>
                <w:sz w:val="20"/>
                <w:szCs w:val="20"/>
                <w:rtl w:val="0"/>
              </w:rPr>
              <w:t xml:space="preserve">) par l’ACPI. Par exemple :</w:t>
            </w:r>
          </w:p>
          <w:p w:rsidR="00000000" w:rsidDel="00000000" w:rsidP="00000000" w:rsidRDefault="00000000" w:rsidRPr="00000000" w14:paraId="0000009F">
            <w:pPr>
              <w:rPr>
                <w:sz w:val="20"/>
                <w:szCs w:val="20"/>
              </w:rPr>
            </w:pPr>
            <w:hyperlink r:id="rId53">
              <w:r w:rsidDel="00000000" w:rsidR="00000000" w:rsidRPr="00000000">
                <w:rPr>
                  <w:color w:val="1155cc"/>
                  <w:sz w:val="20"/>
                  <w:szCs w:val="20"/>
                  <w:u w:val="single"/>
                  <w:rtl w:val="0"/>
                </w:rPr>
                <w:t xml:space="preserve">1jour, 1Actu</w:t>
              </w:r>
            </w:hyperlink>
            <w:r w:rsidDel="00000000" w:rsidR="00000000" w:rsidRPr="00000000">
              <w:rPr>
                <w:sz w:val="20"/>
                <w:szCs w:val="20"/>
                <w:rtl w:val="0"/>
              </w:rPr>
              <w:t xml:space="preserve"> (authentification nécessaire - gratuit)</w:t>
            </w:r>
          </w:p>
          <w:p w:rsidR="00000000" w:rsidDel="00000000" w:rsidP="00000000" w:rsidRDefault="00000000" w:rsidRPr="00000000" w14:paraId="000000A0">
            <w:pPr>
              <w:rPr>
                <w:sz w:val="20"/>
                <w:szCs w:val="20"/>
              </w:rPr>
            </w:pPr>
            <w:hyperlink r:id="rId54">
              <w:r w:rsidDel="00000000" w:rsidR="00000000" w:rsidRPr="00000000">
                <w:rPr>
                  <w:color w:val="1155cc"/>
                  <w:sz w:val="20"/>
                  <w:szCs w:val="20"/>
                  <w:u w:val="single"/>
                  <w:rtl w:val="0"/>
                </w:rPr>
                <w:t xml:space="preserve">5 au quotidien, TIC au quotidien</w:t>
              </w:r>
            </w:hyperlink>
            <w:r w:rsidDel="00000000" w:rsidR="00000000" w:rsidRPr="00000000">
              <w:rPr>
                <w:sz w:val="20"/>
                <w:szCs w:val="20"/>
                <w:rtl w:val="0"/>
              </w:rPr>
              <w:t xml:space="preserve"> (pas d’authentification nécessaire - gratuit)</w:t>
            </w:r>
          </w:p>
          <w:p w:rsidR="00000000" w:rsidDel="00000000" w:rsidP="00000000" w:rsidRDefault="00000000" w:rsidRPr="00000000" w14:paraId="000000A1">
            <w:pPr>
              <w:rPr>
                <w:sz w:val="20"/>
                <w:szCs w:val="20"/>
              </w:rPr>
            </w:pPr>
            <w:hyperlink r:id="rId55">
              <w:r w:rsidDel="00000000" w:rsidR="00000000" w:rsidRPr="00000000">
                <w:rPr>
                  <w:color w:val="1155cc"/>
                  <w:sz w:val="20"/>
                  <w:szCs w:val="20"/>
                  <w:u w:val="single"/>
                  <w:rtl w:val="0"/>
                </w:rPr>
                <w:t xml:space="preserve">A GO, On lit !</w:t>
              </w:r>
            </w:hyperlink>
            <w:r w:rsidDel="00000000" w:rsidR="00000000" w:rsidRPr="00000000">
              <w:rPr>
                <w:sz w:val="20"/>
                <w:szCs w:val="20"/>
                <w:rtl w:val="0"/>
              </w:rPr>
              <w:t xml:space="preserve"> (pas d’authentification nécessaire  - gratuit)</w:t>
            </w:r>
          </w:p>
          <w:p w:rsidR="00000000" w:rsidDel="00000000" w:rsidP="00000000" w:rsidRDefault="00000000" w:rsidRPr="00000000" w14:paraId="000000A2">
            <w:pPr>
              <w:rPr>
                <w:sz w:val="20"/>
                <w:szCs w:val="20"/>
              </w:rPr>
            </w:pPr>
            <w:hyperlink r:id="rId56">
              <w:r w:rsidDel="00000000" w:rsidR="00000000" w:rsidRPr="00000000">
                <w:rPr>
                  <w:color w:val="1155cc"/>
                  <w:sz w:val="20"/>
                  <w:szCs w:val="20"/>
                  <w:u w:val="single"/>
                  <w:rtl w:val="0"/>
                </w:rPr>
                <w:t xml:space="preserve">Accomplire</w:t>
              </w:r>
            </w:hyperlink>
            <w:r w:rsidDel="00000000" w:rsidR="00000000" w:rsidRPr="00000000">
              <w:rPr>
                <w:sz w:val="20"/>
                <w:szCs w:val="20"/>
                <w:rtl w:val="0"/>
              </w:rPr>
              <w:t xml:space="preserve"> (pas d’authentification nécessaire et authentification nécessaire - gratuit et payant)</w:t>
            </w:r>
          </w:p>
          <w:p w:rsidR="00000000" w:rsidDel="00000000" w:rsidP="00000000" w:rsidRDefault="00000000" w:rsidRPr="00000000" w14:paraId="000000A3">
            <w:pPr>
              <w:rPr>
                <w:sz w:val="20"/>
                <w:szCs w:val="20"/>
              </w:rPr>
            </w:pPr>
            <w:hyperlink r:id="rId57">
              <w:r w:rsidDel="00000000" w:rsidR="00000000" w:rsidRPr="00000000">
                <w:rPr>
                  <w:color w:val="1155cc"/>
                  <w:sz w:val="20"/>
                  <w:szCs w:val="20"/>
                  <w:u w:val="single"/>
                  <w:rtl w:val="0"/>
                </w:rPr>
                <w:t xml:space="preserve">ACELF</w:t>
              </w:r>
            </w:hyperlink>
            <w:r w:rsidDel="00000000" w:rsidR="00000000" w:rsidRPr="00000000">
              <w:rPr>
                <w:sz w:val="20"/>
                <w:szCs w:val="20"/>
                <w:rtl w:val="0"/>
              </w:rPr>
              <w:t xml:space="preserve"> (pas d’authentification nécessaire  - gratuit)</w:t>
            </w:r>
          </w:p>
          <w:p w:rsidR="00000000" w:rsidDel="00000000" w:rsidP="00000000" w:rsidRDefault="00000000" w:rsidRPr="00000000" w14:paraId="000000A4">
            <w:pPr>
              <w:rPr>
                <w:sz w:val="20"/>
                <w:szCs w:val="20"/>
              </w:rPr>
            </w:pPr>
            <w:hyperlink r:id="rId58">
              <w:r w:rsidDel="00000000" w:rsidR="00000000" w:rsidRPr="00000000">
                <w:rPr>
                  <w:color w:val="1155cc"/>
                  <w:sz w:val="20"/>
                  <w:szCs w:val="20"/>
                  <w:u w:val="single"/>
                  <w:rtl w:val="0"/>
                </w:rPr>
                <w:t xml:space="preserve">Alloprof</w:t>
              </w:r>
            </w:hyperlink>
            <w:r w:rsidDel="00000000" w:rsidR="00000000" w:rsidRPr="00000000">
              <w:rPr>
                <w:sz w:val="20"/>
                <w:szCs w:val="20"/>
                <w:rtl w:val="0"/>
              </w:rPr>
              <w:t xml:space="preserve"> (pas d’authentification nécessaire  - gratuit)</w:t>
            </w:r>
          </w:p>
          <w:p w:rsidR="00000000" w:rsidDel="00000000" w:rsidP="00000000" w:rsidRDefault="00000000" w:rsidRPr="00000000" w14:paraId="000000A5">
            <w:pPr>
              <w:rPr>
                <w:sz w:val="20"/>
                <w:szCs w:val="20"/>
              </w:rPr>
            </w:pPr>
            <w:hyperlink r:id="rId59">
              <w:r w:rsidDel="00000000" w:rsidR="00000000" w:rsidRPr="00000000">
                <w:rPr>
                  <w:color w:val="1155cc"/>
                  <w:sz w:val="20"/>
                  <w:szCs w:val="20"/>
                  <w:u w:val="single"/>
                  <w:rtl w:val="0"/>
                </w:rPr>
                <w:t xml:space="preserve">Clic ! Ma classe</w:t>
              </w:r>
            </w:hyperlink>
            <w:r w:rsidDel="00000000" w:rsidR="00000000" w:rsidRPr="00000000">
              <w:rPr>
                <w:sz w:val="20"/>
                <w:szCs w:val="20"/>
                <w:rtl w:val="0"/>
              </w:rPr>
              <w:t xml:space="preserve">  (pas d’authentification nécessaire  - gratuit)</w:t>
            </w:r>
          </w:p>
          <w:p w:rsidR="00000000" w:rsidDel="00000000" w:rsidP="00000000" w:rsidRDefault="00000000" w:rsidRPr="00000000" w14:paraId="000000A6">
            <w:pPr>
              <w:rPr>
                <w:sz w:val="20"/>
                <w:szCs w:val="20"/>
              </w:rPr>
            </w:pPr>
            <w:hyperlink r:id="rId60">
              <w:r w:rsidDel="00000000" w:rsidR="00000000" w:rsidRPr="00000000">
                <w:rPr>
                  <w:color w:val="1155cc"/>
                  <w:sz w:val="20"/>
                  <w:szCs w:val="20"/>
                  <w:u w:val="single"/>
                  <w:rtl w:val="0"/>
                </w:rPr>
                <w:t xml:space="preserve">Idéllo</w:t>
              </w:r>
            </w:hyperlink>
            <w:r w:rsidDel="00000000" w:rsidR="00000000" w:rsidRPr="00000000">
              <w:rPr>
                <w:sz w:val="20"/>
                <w:szCs w:val="20"/>
                <w:rtl w:val="0"/>
              </w:rPr>
              <w:t xml:space="preserve"> (pas d’authentification nécessaire et authentification nécessaire - gratuit et payant)</w:t>
            </w:r>
          </w:p>
          <w:p w:rsidR="00000000" w:rsidDel="00000000" w:rsidP="00000000" w:rsidRDefault="00000000" w:rsidRPr="00000000" w14:paraId="000000A7">
            <w:pPr>
              <w:rPr>
                <w:sz w:val="20"/>
                <w:szCs w:val="20"/>
              </w:rPr>
            </w:pPr>
            <w:hyperlink r:id="rId61">
              <w:r w:rsidDel="00000000" w:rsidR="00000000" w:rsidRPr="00000000">
                <w:rPr>
                  <w:color w:val="1155cc"/>
                  <w:sz w:val="20"/>
                  <w:szCs w:val="20"/>
                  <w:u w:val="single"/>
                  <w:rtl w:val="0"/>
                </w:rPr>
                <w:t xml:space="preserve">Le curieux</w:t>
              </w:r>
            </w:hyperlink>
            <w:r w:rsidDel="00000000" w:rsidR="00000000" w:rsidRPr="00000000">
              <w:rPr>
                <w:sz w:val="20"/>
                <w:szCs w:val="20"/>
                <w:rtl w:val="0"/>
              </w:rPr>
              <w:t xml:space="preserve"> (pas d’authentification nécessaire et authentification nécessaire - gratuit et payant)</w:t>
            </w:r>
          </w:p>
          <w:p w:rsidR="00000000" w:rsidDel="00000000" w:rsidP="00000000" w:rsidRDefault="00000000" w:rsidRPr="00000000" w14:paraId="000000A8">
            <w:pPr>
              <w:rPr>
                <w:sz w:val="20"/>
                <w:szCs w:val="20"/>
              </w:rPr>
            </w:pPr>
            <w:hyperlink r:id="rId62">
              <w:r w:rsidDel="00000000" w:rsidR="00000000" w:rsidRPr="00000000">
                <w:rPr>
                  <w:color w:val="1155cc"/>
                  <w:sz w:val="20"/>
                  <w:szCs w:val="20"/>
                  <w:u w:val="single"/>
                  <w:rtl w:val="0"/>
                </w:rPr>
                <w:t xml:space="preserve">Le Journal des Enfants</w:t>
              </w:r>
            </w:hyperlink>
            <w:r w:rsidDel="00000000" w:rsidR="00000000" w:rsidRPr="00000000">
              <w:rPr>
                <w:sz w:val="20"/>
                <w:szCs w:val="20"/>
                <w:rtl w:val="0"/>
              </w:rPr>
              <w:t xml:space="preserve"> (authentification nécessaire - payant)</w:t>
            </w:r>
          </w:p>
          <w:p w:rsidR="00000000" w:rsidDel="00000000" w:rsidP="00000000" w:rsidRDefault="00000000" w:rsidRPr="00000000" w14:paraId="000000A9">
            <w:pPr>
              <w:rPr>
                <w:sz w:val="20"/>
                <w:szCs w:val="20"/>
              </w:rPr>
            </w:pPr>
            <w:hyperlink r:id="rId63">
              <w:r w:rsidDel="00000000" w:rsidR="00000000" w:rsidRPr="00000000">
                <w:rPr>
                  <w:color w:val="1155cc"/>
                  <w:sz w:val="20"/>
                  <w:szCs w:val="20"/>
                  <w:u w:val="single"/>
                  <w:rtl w:val="0"/>
                </w:rPr>
                <w:t xml:space="preserve">Le monde en marche</w:t>
              </w:r>
            </w:hyperlink>
            <w:r w:rsidDel="00000000" w:rsidR="00000000" w:rsidRPr="00000000">
              <w:rPr>
                <w:sz w:val="20"/>
                <w:szCs w:val="20"/>
                <w:rtl w:val="0"/>
              </w:rPr>
              <w:t xml:space="preserve">  (authentification nécessaire - payant)</w:t>
            </w:r>
          </w:p>
          <w:p w:rsidR="00000000" w:rsidDel="00000000" w:rsidP="00000000" w:rsidRDefault="00000000" w:rsidRPr="00000000" w14:paraId="000000AA">
            <w:pPr>
              <w:rPr>
                <w:sz w:val="20"/>
                <w:szCs w:val="20"/>
              </w:rPr>
            </w:pPr>
            <w:hyperlink r:id="rId64">
              <w:r w:rsidDel="00000000" w:rsidR="00000000" w:rsidRPr="00000000">
                <w:rPr>
                  <w:color w:val="1155cc"/>
                  <w:sz w:val="20"/>
                  <w:szCs w:val="20"/>
                  <w:u w:val="single"/>
                  <w:rtl w:val="0"/>
                </w:rPr>
                <w:t xml:space="preserve">LearnAlberta</w:t>
              </w:r>
            </w:hyperlink>
            <w:r w:rsidDel="00000000" w:rsidR="00000000" w:rsidRPr="00000000">
              <w:rPr>
                <w:sz w:val="20"/>
                <w:szCs w:val="20"/>
                <w:rtl w:val="0"/>
              </w:rPr>
              <w:t xml:space="preserve">  (pas d’authentification nécessaire  - gratuit)</w:t>
            </w:r>
          </w:p>
          <w:p w:rsidR="00000000" w:rsidDel="00000000" w:rsidP="00000000" w:rsidRDefault="00000000" w:rsidRPr="00000000" w14:paraId="000000AB">
            <w:pPr>
              <w:rPr>
                <w:sz w:val="20"/>
                <w:szCs w:val="20"/>
              </w:rPr>
            </w:pPr>
            <w:hyperlink r:id="rId65">
              <w:r w:rsidDel="00000000" w:rsidR="00000000" w:rsidRPr="00000000">
                <w:rPr>
                  <w:color w:val="1155cc"/>
                  <w:sz w:val="20"/>
                  <w:szCs w:val="20"/>
                  <w:u w:val="single"/>
                  <w:rtl w:val="0"/>
                </w:rPr>
                <w:t xml:space="preserve">Mary Glasgow Magazine</w:t>
              </w:r>
            </w:hyperlink>
            <w:r w:rsidDel="00000000" w:rsidR="00000000" w:rsidRPr="00000000">
              <w:rPr>
                <w:sz w:val="20"/>
                <w:szCs w:val="20"/>
                <w:rtl w:val="0"/>
              </w:rPr>
              <w:t xml:space="preserve"> (authentification nécessaire - payant)</w:t>
            </w:r>
          </w:p>
          <w:p w:rsidR="00000000" w:rsidDel="00000000" w:rsidP="00000000" w:rsidRDefault="00000000" w:rsidRPr="00000000" w14:paraId="000000AC">
            <w:pPr>
              <w:rPr>
                <w:sz w:val="20"/>
                <w:szCs w:val="20"/>
              </w:rPr>
            </w:pPr>
            <w:hyperlink r:id="rId66">
              <w:r w:rsidDel="00000000" w:rsidR="00000000" w:rsidRPr="00000000">
                <w:rPr>
                  <w:color w:val="1155cc"/>
                  <w:sz w:val="20"/>
                  <w:szCs w:val="20"/>
                  <w:u w:val="single"/>
                  <w:rtl w:val="0"/>
                </w:rPr>
                <w:t xml:space="preserve">Radio Pomme d’Api</w:t>
              </w:r>
            </w:hyperlink>
            <w:r w:rsidDel="00000000" w:rsidR="00000000" w:rsidRPr="00000000">
              <w:rPr>
                <w:sz w:val="20"/>
                <w:szCs w:val="20"/>
                <w:rtl w:val="0"/>
              </w:rPr>
              <w:t xml:space="preserve"> (pas d’authentification nécessaire et authentification nécessaire - gratuit et payant)</w:t>
            </w:r>
          </w:p>
          <w:p w:rsidR="00000000" w:rsidDel="00000000" w:rsidP="00000000" w:rsidRDefault="00000000" w:rsidRPr="00000000" w14:paraId="000000AD">
            <w:pPr>
              <w:rPr>
                <w:sz w:val="20"/>
                <w:szCs w:val="20"/>
              </w:rPr>
            </w:pPr>
            <w:hyperlink r:id="rId67">
              <w:r w:rsidDel="00000000" w:rsidR="00000000" w:rsidRPr="00000000">
                <w:rPr>
                  <w:color w:val="1155cc"/>
                  <w:sz w:val="20"/>
                  <w:szCs w:val="20"/>
                  <w:u w:val="single"/>
                  <w:rtl w:val="0"/>
                </w:rPr>
                <w:t xml:space="preserve">The French Club </w:t>
              </w:r>
            </w:hyperlink>
            <w:r w:rsidDel="00000000" w:rsidR="00000000" w:rsidRPr="00000000">
              <w:rPr>
                <w:sz w:val="20"/>
                <w:szCs w:val="20"/>
                <w:rtl w:val="0"/>
              </w:rPr>
              <w:t xml:space="preserve">(pas d’authentification nécessaire  - gratuit)</w:t>
            </w:r>
            <w:r w:rsidDel="00000000" w:rsidR="00000000" w:rsidRPr="00000000">
              <w:rPr>
                <w:rtl w:val="0"/>
              </w:rPr>
            </w:r>
          </w:p>
          <w:p w:rsidR="00000000" w:rsidDel="00000000" w:rsidP="00000000" w:rsidRDefault="00000000" w:rsidRPr="00000000" w14:paraId="000000AE">
            <w:pPr>
              <w:rPr>
                <w:sz w:val="20"/>
                <w:szCs w:val="20"/>
              </w:rPr>
            </w:pPr>
            <w:hyperlink r:id="rId68">
              <w:r w:rsidDel="00000000" w:rsidR="00000000" w:rsidRPr="00000000">
                <w:rPr>
                  <w:color w:val="1155cc"/>
                  <w:sz w:val="20"/>
                  <w:szCs w:val="20"/>
                  <w:u w:val="single"/>
                  <w:rtl w:val="0"/>
                </w:rPr>
                <w:t xml:space="preserve">Titounis</w:t>
              </w:r>
            </w:hyperlink>
            <w:r w:rsidDel="00000000" w:rsidR="00000000" w:rsidRPr="00000000">
              <w:rPr>
                <w:sz w:val="20"/>
                <w:szCs w:val="20"/>
                <w:rtl w:val="0"/>
              </w:rPr>
              <w:t xml:space="preserve">  (pas d’authentification nécessaire  - gratuit)</w:t>
            </w:r>
          </w:p>
          <w:p w:rsidR="00000000" w:rsidDel="00000000" w:rsidP="00000000" w:rsidRDefault="00000000" w:rsidRPr="00000000" w14:paraId="000000AF">
            <w:pPr>
              <w:rPr>
                <w:sz w:val="20"/>
                <w:szCs w:val="20"/>
              </w:rPr>
            </w:pPr>
            <w:hyperlink r:id="rId69">
              <w:r w:rsidDel="00000000" w:rsidR="00000000" w:rsidRPr="00000000">
                <w:rPr>
                  <w:color w:val="1155cc"/>
                  <w:sz w:val="20"/>
                  <w:szCs w:val="20"/>
                  <w:u w:val="single"/>
                  <w:rtl w:val="0"/>
                </w:rPr>
                <w:t xml:space="preserve">TV5 Monde: apprendre</w:t>
              </w:r>
            </w:hyperlink>
            <w:r w:rsidDel="00000000" w:rsidR="00000000" w:rsidRPr="00000000">
              <w:rPr>
                <w:sz w:val="20"/>
                <w:szCs w:val="20"/>
                <w:rtl w:val="0"/>
              </w:rPr>
              <w:t xml:space="preserve"> (pas d’authentification nécessaire  - gratuit)</w:t>
            </w:r>
          </w:p>
        </w:tc>
      </w:tr>
      <w:tr>
        <w:trPr>
          <w:cantSplit w:val="0"/>
          <w:tblHeader w:val="0"/>
        </w:trPr>
        <w:tc>
          <w:tcPr>
            <w:shd w:fill="a4ba39" w:val="clear"/>
            <w:tcMar>
              <w:top w:w="100.0" w:type="dxa"/>
              <w:left w:w="100.0" w:type="dxa"/>
              <w:bottom w:w="100.0" w:type="dxa"/>
              <w:right w:w="100.0" w:type="dxa"/>
            </w:tcMar>
            <w:vAlign w:val="top"/>
          </w:tcPr>
          <w:p w:rsidR="00000000" w:rsidDel="00000000" w:rsidP="00000000" w:rsidRDefault="00000000" w:rsidRPr="00000000" w14:paraId="000000B0">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jc w:val="left"/>
              <w:rPr>
                <w:b w:val="1"/>
                <w:sz w:val="20"/>
                <w:szCs w:val="20"/>
              </w:rPr>
            </w:pPr>
            <w:r w:rsidDel="00000000" w:rsidR="00000000" w:rsidRPr="00000000">
              <w:rPr>
                <w:sz w:val="20"/>
                <w:szCs w:val="20"/>
                <w:rtl w:val="0"/>
              </w:rPr>
              <w:t xml:space="preserve">Ressources issues du </w:t>
            </w:r>
            <w:r w:rsidDel="00000000" w:rsidR="00000000" w:rsidRPr="00000000">
              <w:rPr>
                <w:b w:val="1"/>
                <w:sz w:val="20"/>
                <w:szCs w:val="20"/>
                <w:rtl w:val="0"/>
              </w:rPr>
              <w:t xml:space="preserve">domaine public</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pBdr>
                <w:top w:color="d9d9e3" w:space="0" w:sz="0" w:val="none"/>
                <w:left w:color="d9d9e3" w:space="0" w:sz="0" w:val="none"/>
                <w:bottom w:color="d9d9e3" w:space="0" w:sz="0" w:val="none"/>
                <w:right w:color="d9d9e3" w:space="0" w:sz="0" w:val="none"/>
                <w:between w:color="d9d9e3" w:space="0" w:sz="0" w:val="none"/>
              </w:pBdr>
              <w:spacing w:after="0" w:before="100" w:lineRule="auto"/>
              <w:ind w:left="0" w:firstLine="0"/>
              <w:jc w:val="left"/>
              <w:rPr>
                <w:sz w:val="20"/>
                <w:szCs w:val="20"/>
              </w:rPr>
            </w:pPr>
            <w:r w:rsidDel="00000000" w:rsidR="00000000" w:rsidRPr="00000000">
              <w:rPr>
                <w:sz w:val="20"/>
                <w:szCs w:val="20"/>
                <w:rtl w:val="0"/>
              </w:rPr>
              <w:t xml:space="preserve">Une grande variété de sites, classés par sujet, à découvrir sur  </w:t>
            </w:r>
            <w:hyperlink r:id="rId70">
              <w:r w:rsidDel="00000000" w:rsidR="00000000" w:rsidRPr="00000000">
                <w:rPr>
                  <w:color w:val="1155cc"/>
                  <w:sz w:val="20"/>
                  <w:szCs w:val="20"/>
                  <w:u w:val="single"/>
                  <w:rtl w:val="0"/>
                </w:rPr>
                <w:t xml:space="preserve">Wikipedia Public Domain Resources</w:t>
              </w:r>
            </w:hyperlink>
            <w:r w:rsidDel="00000000" w:rsidR="00000000" w:rsidRPr="00000000">
              <w:rPr>
                <w:sz w:val="20"/>
                <w:szCs w:val="20"/>
                <w:rtl w:val="0"/>
              </w:rPr>
              <w:t xml:space="preserve">. Par exemple :</w:t>
            </w:r>
          </w:p>
          <w:p w:rsidR="00000000" w:rsidDel="00000000" w:rsidP="00000000" w:rsidRDefault="00000000" w:rsidRPr="00000000" w14:paraId="000000B2">
            <w:pPr>
              <w:widowControl w:val="0"/>
              <w:pBdr>
                <w:top w:color="d9d9e3" w:space="0" w:sz="0" w:val="none"/>
                <w:left w:color="d9d9e3" w:space="0" w:sz="0" w:val="none"/>
                <w:bottom w:color="d9d9e3" w:space="0" w:sz="0" w:val="none"/>
                <w:right w:color="d9d9e3" w:space="0" w:sz="0" w:val="none"/>
                <w:between w:color="d9d9e3" w:space="0" w:sz="0" w:val="none"/>
              </w:pBdr>
              <w:spacing w:after="0" w:before="100" w:lineRule="auto"/>
              <w:ind w:left="0" w:firstLine="0"/>
              <w:jc w:val="left"/>
              <w:rPr>
                <w:sz w:val="20"/>
                <w:szCs w:val="20"/>
              </w:rPr>
            </w:pPr>
            <w:hyperlink r:id="rId71">
              <w:r w:rsidDel="00000000" w:rsidR="00000000" w:rsidRPr="00000000">
                <w:rPr>
                  <w:color w:val="1155cc"/>
                  <w:sz w:val="20"/>
                  <w:szCs w:val="20"/>
                  <w:u w:val="single"/>
                  <w:rtl w:val="0"/>
                </w:rPr>
                <w:t xml:space="preserve">Project Gutenberg</w:t>
              </w:r>
            </w:hyperlink>
            <w:r w:rsidDel="00000000" w:rsidR="00000000" w:rsidRPr="00000000">
              <w:rPr>
                <w:sz w:val="20"/>
                <w:szCs w:val="20"/>
                <w:rtl w:val="0"/>
              </w:rPr>
              <w:t xml:space="preserve"> (litérature)</w:t>
            </w:r>
          </w:p>
          <w:p w:rsidR="00000000" w:rsidDel="00000000" w:rsidP="00000000" w:rsidRDefault="00000000" w:rsidRPr="00000000" w14:paraId="000000B3">
            <w:pPr>
              <w:widowControl w:val="0"/>
              <w:pBdr>
                <w:top w:color="d9d9e3" w:space="0" w:sz="0" w:val="none"/>
                <w:left w:color="d9d9e3" w:space="0" w:sz="0" w:val="none"/>
                <w:bottom w:color="d9d9e3" w:space="0" w:sz="0" w:val="none"/>
                <w:right w:color="d9d9e3" w:space="0" w:sz="0" w:val="none"/>
                <w:between w:color="d9d9e3" w:space="0" w:sz="0" w:val="none"/>
              </w:pBdr>
              <w:spacing w:after="0" w:before="100" w:lineRule="auto"/>
              <w:ind w:left="0" w:firstLine="0"/>
              <w:jc w:val="left"/>
              <w:rPr>
                <w:sz w:val="20"/>
                <w:szCs w:val="20"/>
              </w:rPr>
            </w:pPr>
            <w:hyperlink r:id="rId72">
              <w:r w:rsidDel="00000000" w:rsidR="00000000" w:rsidRPr="00000000">
                <w:rPr>
                  <w:color w:val="1155cc"/>
                  <w:sz w:val="20"/>
                  <w:szCs w:val="20"/>
                  <w:u w:val="single"/>
                  <w:rtl w:val="0"/>
                </w:rPr>
                <w:t xml:space="preserve">Flick Public Domain Group</w:t>
              </w:r>
            </w:hyperlink>
            <w:r w:rsidDel="00000000" w:rsidR="00000000" w:rsidRPr="00000000">
              <w:rPr>
                <w:sz w:val="20"/>
                <w:szCs w:val="20"/>
                <w:rtl w:val="0"/>
              </w:rPr>
              <w:t xml:space="preserve"> (photos)</w:t>
            </w:r>
            <w:r w:rsidDel="00000000" w:rsidR="00000000" w:rsidRPr="00000000">
              <w:rPr>
                <w:rtl w:val="0"/>
              </w:rPr>
            </w:r>
          </w:p>
        </w:tc>
      </w:tr>
      <w:tr>
        <w:trPr>
          <w:cantSplit w:val="0"/>
          <w:tblHeader w:val="0"/>
        </w:trPr>
        <w:tc>
          <w:tcPr>
            <w:shd w:fill="10b39f" w:val="clear"/>
            <w:tcMar>
              <w:top w:w="100.0" w:type="dxa"/>
              <w:left w:w="100.0" w:type="dxa"/>
              <w:bottom w:w="100.0" w:type="dxa"/>
              <w:right w:w="100.0" w:type="dxa"/>
            </w:tcMar>
            <w:vAlign w:val="top"/>
          </w:tcPr>
          <w:p w:rsidR="00000000" w:rsidDel="00000000" w:rsidP="00000000" w:rsidRDefault="00000000" w:rsidRPr="00000000" w14:paraId="000000B4">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jc w:val="left"/>
              <w:rPr>
                <w:b w:val="1"/>
                <w:sz w:val="20"/>
                <w:szCs w:val="20"/>
              </w:rPr>
            </w:pPr>
            <w:r w:rsidDel="00000000" w:rsidR="00000000" w:rsidRPr="00000000">
              <w:rPr>
                <w:b w:val="1"/>
                <w:sz w:val="20"/>
                <w:szCs w:val="20"/>
                <w:rtl w:val="0"/>
              </w:rPr>
              <w:t xml:space="preserve">RÉL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after="200" w:line="240" w:lineRule="auto"/>
              <w:rPr>
                <w:sz w:val="20"/>
                <w:szCs w:val="20"/>
              </w:rPr>
            </w:pPr>
            <w:hyperlink r:id="rId73">
              <w:r w:rsidDel="00000000" w:rsidR="00000000" w:rsidRPr="00000000">
                <w:rPr>
                  <w:color w:val="1155cc"/>
                  <w:sz w:val="20"/>
                  <w:szCs w:val="20"/>
                  <w:u w:val="single"/>
                  <w:rtl w:val="0"/>
                </w:rPr>
                <w:t xml:space="preserve">Camerise</w:t>
              </w:r>
            </w:hyperlink>
            <w:r w:rsidDel="00000000" w:rsidR="00000000" w:rsidRPr="00000000">
              <w:rPr>
                <w:rtl w:val="0"/>
              </w:rPr>
            </w:r>
          </w:p>
          <w:p w:rsidR="00000000" w:rsidDel="00000000" w:rsidP="00000000" w:rsidRDefault="00000000" w:rsidRPr="00000000" w14:paraId="000000B6">
            <w:pPr>
              <w:widowControl w:val="0"/>
              <w:spacing w:after="200" w:line="240" w:lineRule="auto"/>
              <w:rPr>
                <w:sz w:val="20"/>
                <w:szCs w:val="20"/>
              </w:rPr>
            </w:pPr>
            <w:hyperlink r:id="rId74">
              <w:r w:rsidDel="00000000" w:rsidR="00000000" w:rsidRPr="00000000">
                <w:rPr>
                  <w:color w:val="1155cc"/>
                  <w:sz w:val="20"/>
                  <w:szCs w:val="20"/>
                  <w:u w:val="single"/>
                  <w:rtl w:val="0"/>
                </w:rPr>
                <w:t xml:space="preserve">The Pathways project</w:t>
              </w:r>
            </w:hyperlink>
            <w:r w:rsidDel="00000000" w:rsidR="00000000" w:rsidRPr="00000000">
              <w:rPr>
                <w:sz w:val="20"/>
                <w:szCs w:val="20"/>
                <w:rtl w:val="0"/>
              </w:rPr>
              <w:t xml:space="preserve"> </w:t>
            </w:r>
          </w:p>
          <w:p w:rsidR="00000000" w:rsidDel="00000000" w:rsidP="00000000" w:rsidRDefault="00000000" w:rsidRPr="00000000" w14:paraId="000000B7">
            <w:pPr>
              <w:widowControl w:val="0"/>
              <w:spacing w:after="200" w:line="240" w:lineRule="auto"/>
              <w:rPr>
                <w:sz w:val="20"/>
                <w:szCs w:val="20"/>
              </w:rPr>
            </w:pPr>
            <w:hyperlink r:id="rId75">
              <w:r w:rsidDel="00000000" w:rsidR="00000000" w:rsidRPr="00000000">
                <w:rPr>
                  <w:color w:val="1155cc"/>
                  <w:sz w:val="20"/>
                  <w:szCs w:val="20"/>
                  <w:u w:val="single"/>
                  <w:rtl w:val="0"/>
                </w:rPr>
                <w:t xml:space="preserve">SharemyLesson</w:t>
              </w:r>
            </w:hyperlink>
            <w:r w:rsidDel="00000000" w:rsidR="00000000" w:rsidRPr="00000000">
              <w:rPr>
                <w:sz w:val="20"/>
                <w:szCs w:val="20"/>
                <w:rtl w:val="0"/>
              </w:rPr>
              <w:t xml:space="preserve"> </w:t>
            </w:r>
          </w:p>
          <w:p w:rsidR="00000000" w:rsidDel="00000000" w:rsidP="00000000" w:rsidRDefault="00000000" w:rsidRPr="00000000" w14:paraId="000000B8">
            <w:pPr>
              <w:widowControl w:val="0"/>
              <w:spacing w:after="200" w:line="240" w:lineRule="auto"/>
              <w:rPr>
                <w:sz w:val="20"/>
                <w:szCs w:val="20"/>
              </w:rPr>
            </w:pPr>
            <w:hyperlink r:id="rId76">
              <w:r w:rsidDel="00000000" w:rsidR="00000000" w:rsidRPr="00000000">
                <w:rPr>
                  <w:color w:val="1155cc"/>
                  <w:sz w:val="20"/>
                  <w:szCs w:val="20"/>
                  <w:u w:val="single"/>
                  <w:rtl w:val="0"/>
                </w:rPr>
                <w:t xml:space="preserve">Merlot</w:t>
              </w:r>
            </w:hyperlink>
            <w:r w:rsidDel="00000000" w:rsidR="00000000" w:rsidRPr="00000000">
              <w:rPr>
                <w:rtl w:val="0"/>
              </w:rPr>
            </w:r>
          </w:p>
          <w:p w:rsidR="00000000" w:rsidDel="00000000" w:rsidP="00000000" w:rsidRDefault="00000000" w:rsidRPr="00000000" w14:paraId="000000B9">
            <w:pPr>
              <w:widowControl w:val="0"/>
              <w:spacing w:after="200" w:line="240" w:lineRule="auto"/>
              <w:rPr>
                <w:sz w:val="20"/>
                <w:szCs w:val="20"/>
              </w:rPr>
            </w:pPr>
            <w:hyperlink r:id="rId77">
              <w:r w:rsidDel="00000000" w:rsidR="00000000" w:rsidRPr="00000000">
                <w:rPr>
                  <w:color w:val="1155cc"/>
                  <w:sz w:val="20"/>
                  <w:szCs w:val="20"/>
                  <w:u w:val="single"/>
                  <w:rtl w:val="0"/>
                </w:rPr>
                <w:t xml:space="preserve">OERCommons</w:t>
              </w:r>
            </w:hyperlink>
            <w:r w:rsidDel="00000000" w:rsidR="00000000" w:rsidRPr="00000000">
              <w:rPr>
                <w:sz w:val="20"/>
                <w:szCs w:val="20"/>
                <w:rtl w:val="0"/>
              </w:rPr>
              <w:t xml:space="preserve"> </w:t>
            </w:r>
          </w:p>
          <w:p w:rsidR="00000000" w:rsidDel="00000000" w:rsidP="00000000" w:rsidRDefault="00000000" w:rsidRPr="00000000" w14:paraId="000000BA">
            <w:pPr>
              <w:widowControl w:val="0"/>
              <w:spacing w:after="200" w:line="240" w:lineRule="auto"/>
              <w:rPr>
                <w:sz w:val="20"/>
                <w:szCs w:val="20"/>
              </w:rPr>
            </w:pPr>
            <w:hyperlink r:id="rId78">
              <w:r w:rsidDel="00000000" w:rsidR="00000000" w:rsidRPr="00000000">
                <w:rPr>
                  <w:color w:val="1155cc"/>
                  <w:sz w:val="20"/>
                  <w:szCs w:val="20"/>
                  <w:u w:val="single"/>
                  <w:rtl w:val="0"/>
                </w:rPr>
                <w:t xml:space="preserve">COERLL</w:t>
              </w:r>
            </w:hyperlink>
            <w:r w:rsidDel="00000000" w:rsidR="00000000" w:rsidRPr="00000000">
              <w:rPr>
                <w:sz w:val="20"/>
                <w:szCs w:val="20"/>
                <w:rtl w:val="0"/>
              </w:rPr>
              <w:t xml:space="preserve"> </w:t>
            </w:r>
          </w:p>
          <w:p w:rsidR="00000000" w:rsidDel="00000000" w:rsidP="00000000" w:rsidRDefault="00000000" w:rsidRPr="00000000" w14:paraId="000000BB">
            <w:pPr>
              <w:widowControl w:val="0"/>
              <w:spacing w:after="200" w:line="240" w:lineRule="auto"/>
              <w:rPr>
                <w:sz w:val="20"/>
                <w:szCs w:val="20"/>
              </w:rPr>
            </w:pPr>
            <w:hyperlink r:id="rId79">
              <w:r w:rsidDel="00000000" w:rsidR="00000000" w:rsidRPr="00000000">
                <w:rPr>
                  <w:color w:val="1155cc"/>
                  <w:sz w:val="20"/>
                  <w:szCs w:val="20"/>
                  <w:u w:val="single"/>
                  <w:rtl w:val="0"/>
                </w:rPr>
                <w:t xml:space="preserve">Françaisgrammargames.net</w:t>
              </w:r>
            </w:hyperlink>
            <w:r w:rsidDel="00000000" w:rsidR="00000000" w:rsidRPr="00000000">
              <w:rPr>
                <w:sz w:val="20"/>
                <w:szCs w:val="20"/>
                <w:rtl w:val="0"/>
              </w:rPr>
              <w:t xml:space="preserve"> </w:t>
            </w:r>
          </w:p>
          <w:p w:rsidR="00000000" w:rsidDel="00000000" w:rsidP="00000000" w:rsidRDefault="00000000" w:rsidRPr="00000000" w14:paraId="000000BC">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jc w:val="left"/>
              <w:rPr>
                <w:sz w:val="20"/>
                <w:szCs w:val="20"/>
              </w:rPr>
            </w:pPr>
            <w:hyperlink r:id="rId80">
              <w:r w:rsidDel="00000000" w:rsidR="00000000" w:rsidRPr="00000000">
                <w:rPr>
                  <w:color w:val="1155cc"/>
                  <w:sz w:val="20"/>
                  <w:szCs w:val="20"/>
                  <w:u w:val="single"/>
                  <w:rtl w:val="0"/>
                </w:rPr>
                <w:t xml:space="preserve">Youtube</w:t>
              </w:r>
            </w:hyperlink>
            <w:r w:rsidDel="00000000" w:rsidR="00000000" w:rsidRPr="00000000">
              <w:rPr>
                <w:sz w:val="20"/>
                <w:szCs w:val="20"/>
                <w:rtl w:val="0"/>
              </w:rPr>
              <w:t xml:space="preserve"> (filtre CC)</w:t>
            </w:r>
          </w:p>
        </w:tc>
      </w:tr>
    </w:tbl>
    <w:p w:rsidR="00000000" w:rsidDel="00000000" w:rsidP="00000000" w:rsidRDefault="00000000" w:rsidRPr="00000000" w14:paraId="000000BD">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jc w:val="left"/>
        <w:rPr>
          <w:sz w:val="20"/>
          <w:szCs w:val="20"/>
        </w:rPr>
      </w:pPr>
      <w:r w:rsidDel="00000000" w:rsidR="00000000" w:rsidRPr="00000000">
        <w:rPr>
          <w:sz w:val="20"/>
          <w:szCs w:val="20"/>
          <w:rtl w:val="0"/>
        </w:rPr>
        <w:t xml:space="preserve">T</w:t>
      </w:r>
      <w:r w:rsidDel="00000000" w:rsidR="00000000" w:rsidRPr="00000000">
        <w:rPr>
          <w:sz w:val="20"/>
          <w:szCs w:val="20"/>
          <w:rtl w:val="0"/>
        </w:rPr>
        <w:t xml:space="preserve">ableau “</w:t>
      </w:r>
      <w:r w:rsidDel="00000000" w:rsidR="00000000" w:rsidRPr="00000000">
        <w:rPr>
          <w:sz w:val="20"/>
          <w:szCs w:val="20"/>
          <w:rtl w:val="0"/>
        </w:rPr>
        <w:t xml:space="preserve">Répertoires de ressources payantes ou gratuites pour l’enseignement au pré-universitaire” </w:t>
      </w:r>
      <w:r w:rsidDel="00000000" w:rsidR="00000000" w:rsidRPr="00000000">
        <w:rPr>
          <w:sz w:val="20"/>
          <w:szCs w:val="20"/>
          <w:highlight w:val="white"/>
          <w:rtl w:val="0"/>
        </w:rPr>
        <w:t xml:space="preserve">par Mirela Cherciov, Pauline Le Bot et Muriel Péguret. </w:t>
      </w:r>
      <w:hyperlink r:id="rId81">
        <w:r w:rsidDel="00000000" w:rsidR="00000000" w:rsidRPr="00000000">
          <w:rPr>
            <w:color w:val="1155cc"/>
            <w:sz w:val="20"/>
            <w:szCs w:val="20"/>
            <w:highlight w:val="white"/>
            <w:u w:val="single"/>
            <w:rtl w:val="0"/>
          </w:rPr>
          <w:t xml:space="preserve">CC BY NC-SA 4.0</w:t>
        </w:r>
      </w:hyperlink>
      <w:r w:rsidDel="00000000" w:rsidR="00000000" w:rsidRPr="00000000">
        <w:rPr>
          <w:sz w:val="20"/>
          <w:szCs w:val="20"/>
          <w:highlight w:val="white"/>
          <w:rtl w:val="0"/>
        </w:rPr>
        <w:t xml:space="preserve">.</w:t>
      </w:r>
      <w:r w:rsidDel="00000000" w:rsidR="00000000" w:rsidRPr="00000000">
        <w:rPr>
          <w:rtl w:val="0"/>
        </w:rPr>
      </w:r>
    </w:p>
    <w:p w:rsidR="00000000" w:rsidDel="00000000" w:rsidP="00000000" w:rsidRDefault="00000000" w:rsidRPr="00000000" w14:paraId="000000BE">
      <w:pPr>
        <w:widowControl w:val="0"/>
        <w:spacing w:after="200" w:line="240" w:lineRule="auto"/>
        <w:rPr>
          <w:highlight w:val="green"/>
        </w:rPr>
      </w:pPr>
      <w:r w:rsidDel="00000000" w:rsidR="00000000" w:rsidRPr="00000000">
        <w:rPr>
          <w:b w:val="1"/>
          <w:sz w:val="24"/>
          <w:szCs w:val="24"/>
          <w:rtl w:val="0"/>
        </w:rPr>
        <w:t xml:space="preserve">Bonne chance dans vos </w:t>
      </w:r>
      <w:r w:rsidDel="00000000" w:rsidR="00000000" w:rsidRPr="00000000">
        <w:rPr>
          <w:b w:val="1"/>
          <w:sz w:val="24"/>
          <w:szCs w:val="24"/>
          <w:rtl w:val="0"/>
        </w:rPr>
        <w:t xml:space="preserve">recherches ! </w:t>
      </w:r>
      <w:r w:rsidDel="00000000" w:rsidR="00000000" w:rsidRPr="00000000">
        <w:rPr>
          <w:rtl w:val="0"/>
        </w:rPr>
      </w:r>
    </w:p>
    <w:p w:rsidR="00000000" w:rsidDel="00000000" w:rsidP="00000000" w:rsidRDefault="00000000" w:rsidRPr="00000000" w14:paraId="000000BF">
      <w:pPr>
        <w:pStyle w:val="Heading2"/>
        <w:rPr/>
      </w:pPr>
      <w:bookmarkStart w:colFirst="0" w:colLast="0" w:name="_tap6fwa9sme8" w:id="8"/>
      <w:bookmarkEnd w:id="8"/>
      <w:r w:rsidDel="00000000" w:rsidR="00000000" w:rsidRPr="00000000">
        <w:rPr>
          <w:rtl w:val="0"/>
        </w:rPr>
        <w:t xml:space="preserve">Exercice : partagez les répertoires de RÉL que vous connaissez</w:t>
      </w:r>
    </w:p>
    <w:p w:rsidR="00000000" w:rsidDel="00000000" w:rsidP="00000000" w:rsidRDefault="00000000" w:rsidRPr="00000000" w14:paraId="000000C0">
      <w:pPr>
        <w:widowControl w:val="0"/>
        <w:spacing w:line="240" w:lineRule="auto"/>
        <w:rPr/>
      </w:pPr>
      <w:r w:rsidDel="00000000" w:rsidR="00000000" w:rsidRPr="00000000">
        <w:rPr>
          <w:i w:val="1"/>
          <w:rtl w:val="0"/>
        </w:rPr>
        <w:t xml:space="preserve">Connaissez-vous des répertoires de ressources éducatives libres pour l’enseignement du français que nous n’avons pas mentionnés? </w:t>
      </w:r>
      <w:hyperlink r:id="rId82">
        <w:r w:rsidDel="00000000" w:rsidR="00000000" w:rsidRPr="00000000">
          <w:rPr>
            <w:i w:val="1"/>
            <w:color w:val="1155cc"/>
            <w:u w:val="single"/>
            <w:rtl w:val="0"/>
          </w:rPr>
          <w:t xml:space="preserve">Si oui, écrivez-les en cliquant ici </w:t>
        </w:r>
      </w:hyperlink>
      <w:r w:rsidDel="00000000" w:rsidR="00000000" w:rsidRPr="00000000">
        <w:rPr>
          <w:rtl w:val="0"/>
        </w:rPr>
      </w:r>
    </w:p>
    <w:p w:rsidR="00000000" w:rsidDel="00000000" w:rsidP="00000000" w:rsidRDefault="00000000" w:rsidRPr="00000000" w14:paraId="000000C1">
      <w:pPr>
        <w:pStyle w:val="Heading1"/>
        <w:rPr/>
      </w:pPr>
      <w:bookmarkStart w:colFirst="0" w:colLast="0" w:name="_u2c88wxxpvn2" w:id="9"/>
      <w:bookmarkEnd w:id="9"/>
      <w:r w:rsidDel="00000000" w:rsidR="00000000" w:rsidRPr="00000000">
        <w:rPr>
          <w:rtl w:val="0"/>
        </w:rPr>
        <w:t xml:space="preserve">P</w:t>
      </w:r>
      <w:r w:rsidDel="00000000" w:rsidR="00000000" w:rsidRPr="00000000">
        <w:rPr>
          <w:rtl w:val="0"/>
        </w:rPr>
        <w:t xml:space="preserve">artie 2: Évaluer des </w:t>
      </w:r>
      <w:r w:rsidDel="00000000" w:rsidR="00000000" w:rsidRPr="00000000">
        <w:rPr>
          <w:rtl w:val="0"/>
        </w:rPr>
        <w:t xml:space="preserve">RÉL pour le niveau élémentaire et secondaire</w:t>
      </w:r>
    </w:p>
    <w:p w:rsidR="00000000" w:rsidDel="00000000" w:rsidP="00000000" w:rsidRDefault="00000000" w:rsidRPr="00000000" w14:paraId="000000C2">
      <w:pPr>
        <w:rPr>
          <w:b w:val="1"/>
          <w:color w:val="980000"/>
          <w:sz w:val="32"/>
          <w:szCs w:val="32"/>
        </w:rPr>
      </w:pPr>
      <w:r w:rsidDel="00000000" w:rsidR="00000000" w:rsidRPr="00000000">
        <w:rPr>
          <w:rtl w:val="0"/>
        </w:rPr>
        <w:t xml:space="preserve">Nous allons maintenant nous pencher sur une étape très importante lorsqu’on travaille avec des RÉL. Il faut savoir évaluer leur qualité.  </w:t>
      </w:r>
      <w:r w:rsidDel="00000000" w:rsidR="00000000" w:rsidRPr="00000000">
        <w:rPr>
          <w:rtl w:val="0"/>
        </w:rPr>
      </w:r>
    </w:p>
    <w:p w:rsidR="00000000" w:rsidDel="00000000" w:rsidP="00000000" w:rsidRDefault="00000000" w:rsidRPr="00000000" w14:paraId="000000C3">
      <w:pPr>
        <w:pStyle w:val="Heading2"/>
        <w:widowControl w:val="0"/>
        <w:spacing w:line="240" w:lineRule="auto"/>
        <w:rPr/>
      </w:pPr>
      <w:bookmarkStart w:colFirst="0" w:colLast="0" w:name="_618xcwsacc2q" w:id="10"/>
      <w:bookmarkEnd w:id="10"/>
      <w:r w:rsidDel="00000000" w:rsidR="00000000" w:rsidRPr="00000000">
        <w:rPr>
          <w:rtl w:val="0"/>
        </w:rPr>
        <w:t xml:space="preserve">Exercice : réflexion sur les critères d’évaluation de la qualité d’une ressource </w:t>
      </w:r>
    </w:p>
    <w:p w:rsidR="00000000" w:rsidDel="00000000" w:rsidP="00000000" w:rsidRDefault="00000000" w:rsidRPr="00000000" w14:paraId="000000C4">
      <w:pPr>
        <w:widowControl w:val="0"/>
        <w:spacing w:line="240" w:lineRule="auto"/>
        <w:rPr>
          <w:i w:val="1"/>
        </w:rPr>
      </w:pPr>
      <w:r w:rsidDel="00000000" w:rsidR="00000000" w:rsidRPr="00000000">
        <w:rPr>
          <w:i w:val="1"/>
          <w:rtl w:val="0"/>
        </w:rPr>
        <w:t xml:space="preserve">Avant de nous lancer dans les critères que nous proposons, veuillez écrire ci-dessous les critères que vous utilisez déjà pour évaluer la qualité d’une ressource : </w:t>
      </w:r>
    </w:p>
    <w:p w:rsidR="00000000" w:rsidDel="00000000" w:rsidP="00000000" w:rsidRDefault="00000000" w:rsidRPr="00000000" w14:paraId="000000C5">
      <w:pPr>
        <w:rPr/>
      </w:pPr>
      <w:r w:rsidDel="00000000" w:rsidR="00000000" w:rsidRPr="00000000">
        <w:rPr>
          <w:rtl w:val="0"/>
        </w:rPr>
        <w:t xml:space="preserve">Regardez cette vidéo (xx minutes) pour découvrir les critères d’évaluation d’une RÉL pour le FLS au niveau élémentaire et secondaire proposé par Camerise</w:t>
      </w:r>
    </w:p>
    <w:p w:rsidR="00000000" w:rsidDel="00000000" w:rsidP="00000000" w:rsidRDefault="00000000" w:rsidRPr="00000000" w14:paraId="000000C6">
      <w:pPr>
        <w:pStyle w:val="Heading2"/>
        <w:rPr/>
      </w:pPr>
      <w:bookmarkStart w:colFirst="0" w:colLast="0" w:name="_s4t34alftxc9" w:id="11"/>
      <w:bookmarkEnd w:id="11"/>
      <w:r w:rsidDel="00000000" w:rsidR="00000000" w:rsidRPr="00000000">
        <w:rPr>
          <w:rtl w:val="0"/>
        </w:rPr>
        <w:t xml:space="preserve">2.1 Les critères d’évaluation d’une RÉL au niveau élémentaire et secondaire</w:t>
      </w:r>
    </w:p>
    <w:p w:rsidR="00000000" w:rsidDel="00000000" w:rsidP="00000000" w:rsidRDefault="00000000" w:rsidRPr="00000000" w14:paraId="000000C7">
      <w:pPr>
        <w:rPr/>
      </w:pPr>
      <w:r w:rsidDel="00000000" w:rsidR="00000000" w:rsidRPr="00000000">
        <w:rPr>
          <w:rtl w:val="0"/>
        </w:rPr>
        <w:t xml:space="preserve">Créer une RÉL ajoute, dans une certaine mesure, le rôle d'éditeur  à votre profil d'enseignant. Les RÉL ne passent plus par les processus d’évaluation d’une maison d'édition. Dans ce sens, en tant que seul décideur de la qualité de la ressource, il devient important de faire attention à tous les critères de qualité d’une bonne ressource (autant le respect du cadre légal pour les attributions que la qualité du contenu, l’accessibilité et la qualité linguistique). Vous avez une grande responsabilité car votre travail d’évaluation rendra service à toute la communauté.</w:t>
      </w:r>
    </w:p>
    <w:p w:rsidR="00000000" w:rsidDel="00000000" w:rsidP="00000000" w:rsidRDefault="00000000" w:rsidRPr="00000000" w14:paraId="000000C8">
      <w:pPr>
        <w:rPr/>
      </w:pPr>
      <w:r w:rsidDel="00000000" w:rsidR="00000000" w:rsidRPr="00000000">
        <w:rPr>
          <w:rtl w:val="0"/>
        </w:rPr>
        <w:t xml:space="preserve">Examinons ces critères que vous pouvez utiliser pour évaluer les</w:t>
      </w:r>
      <w:r w:rsidDel="00000000" w:rsidR="00000000" w:rsidRPr="00000000">
        <w:rPr>
          <w:rtl w:val="0"/>
        </w:rPr>
        <w:t xml:space="preserve"> RÉL. </w:t>
      </w:r>
      <w:r w:rsidDel="00000000" w:rsidR="00000000" w:rsidRPr="00000000">
        <w:rPr>
          <w:rtl w:val="0"/>
        </w:rPr>
      </w:r>
    </w:p>
    <w:p w:rsidR="00000000" w:rsidDel="00000000" w:rsidP="00000000" w:rsidRDefault="00000000" w:rsidRPr="00000000" w14:paraId="000000C9">
      <w:pPr>
        <w:pStyle w:val="Heading3"/>
        <w:widowControl w:val="0"/>
        <w:spacing w:after="40" w:line="240" w:lineRule="auto"/>
        <w:rPr/>
      </w:pPr>
      <w:bookmarkStart w:colFirst="0" w:colLast="0" w:name="_1q0vb45dzxv3" w:id="12"/>
      <w:bookmarkEnd w:id="12"/>
      <w:r w:rsidDel="00000000" w:rsidR="00000000" w:rsidRPr="00000000">
        <w:rPr>
          <w:rtl w:val="0"/>
        </w:rPr>
        <w:t xml:space="preserve">2.1.1 Le cadre légal</w:t>
      </w:r>
      <w:r w:rsidDel="00000000" w:rsidR="00000000" w:rsidRPr="00000000">
        <w:rPr>
          <w:rtl w:val="0"/>
        </w:rPr>
      </w:r>
    </w:p>
    <w:p w:rsidR="00000000" w:rsidDel="00000000" w:rsidP="00000000" w:rsidRDefault="00000000" w:rsidRPr="00000000" w14:paraId="000000CA">
      <w:pPr>
        <w:rPr/>
      </w:pPr>
      <w:r w:rsidDel="00000000" w:rsidR="00000000" w:rsidRPr="00000000">
        <w:rPr>
          <w:sz w:val="24"/>
          <w:szCs w:val="24"/>
          <w:rtl w:val="0"/>
        </w:rPr>
        <w:t xml:space="preserve">Tout d’abord est-ce que les auteurs ont fait un bon travail de recherche et de communication pour être transparent sur les droits d’usage et les contributeurs à la ressource, soit tout ce qui a trait au respect du cadre légal? </w:t>
      </w:r>
      <w:r w:rsidDel="00000000" w:rsidR="00000000" w:rsidRPr="00000000">
        <w:rPr>
          <w:rtl w:val="0"/>
        </w:rPr>
      </w:r>
    </w:p>
    <w:p w:rsidR="00000000" w:rsidDel="00000000" w:rsidP="00000000" w:rsidRDefault="00000000" w:rsidRPr="00000000" w14:paraId="000000CB">
      <w:pPr>
        <w:widowControl w:val="0"/>
        <w:rPr>
          <w:b w:val="1"/>
        </w:rPr>
      </w:pPr>
      <w:r w:rsidDel="00000000" w:rsidR="00000000" w:rsidRPr="00000000">
        <w:rPr>
          <w:b w:val="1"/>
          <w:rtl w:val="0"/>
        </w:rPr>
        <w:t xml:space="preserve">Attribution, Licence et </w:t>
      </w:r>
      <w:r w:rsidDel="00000000" w:rsidR="00000000" w:rsidRPr="00000000">
        <w:rPr>
          <w:b w:val="1"/>
          <w:rtl w:val="0"/>
        </w:rPr>
        <w:t xml:space="preserve">Logos</w:t>
      </w:r>
      <w:r w:rsidDel="00000000" w:rsidR="00000000" w:rsidRPr="00000000">
        <w:rPr>
          <w:rtl w:val="0"/>
        </w:rPr>
      </w:r>
    </w:p>
    <w:p w:rsidR="00000000" w:rsidDel="00000000" w:rsidP="00000000" w:rsidRDefault="00000000" w:rsidRPr="00000000" w14:paraId="000000CC">
      <w:pPr>
        <w:pageBreakBefore w:val="0"/>
        <w:rPr>
          <w:sz w:val="24"/>
          <w:szCs w:val="24"/>
        </w:rPr>
      </w:pPr>
      <w:r w:rsidDel="00000000" w:rsidR="00000000" w:rsidRPr="00000000">
        <w:rPr>
          <w:rtl w:val="0"/>
        </w:rPr>
        <w:t xml:space="preserve">Il</w:t>
      </w:r>
      <w:r w:rsidDel="00000000" w:rsidR="00000000" w:rsidRPr="00000000">
        <w:rPr>
          <w:sz w:val="24"/>
          <w:szCs w:val="24"/>
          <w:rtl w:val="0"/>
        </w:rPr>
        <w:t xml:space="preserve"> </w:t>
      </w:r>
      <w:r w:rsidDel="00000000" w:rsidR="00000000" w:rsidRPr="00000000">
        <w:rPr>
          <w:rtl w:val="0"/>
        </w:rPr>
        <w:t xml:space="preserve">est</w:t>
      </w:r>
      <w:r w:rsidDel="00000000" w:rsidR="00000000" w:rsidRPr="00000000">
        <w:rPr>
          <w:sz w:val="24"/>
          <w:szCs w:val="24"/>
          <w:rtl w:val="0"/>
        </w:rPr>
        <w:t xml:space="preserve"> important de vous assurer que la RÉL contient toutes les informations importantes pour attribuer aux auteur.e.s leurs travaux et contributions. Un premier coup d’oeil devrait vous permettre de voir si les auteurs sont cités, si la RÉL est un dérivé ou un original, et si les logos des institutions d’attache et des partenaires ont bien été inclus.</w:t>
      </w:r>
    </w:p>
    <w:p w:rsidR="00000000" w:rsidDel="00000000" w:rsidP="00000000" w:rsidRDefault="00000000" w:rsidRPr="00000000" w14:paraId="000000CD">
      <w:pPr>
        <w:rPr>
          <w:b w:val="1"/>
        </w:rPr>
      </w:pPr>
      <w:r w:rsidDel="00000000" w:rsidR="00000000" w:rsidRPr="00000000">
        <w:rPr>
          <w:b w:val="1"/>
          <w:rtl w:val="0"/>
        </w:rPr>
        <w:t xml:space="preserve">Références</w:t>
      </w:r>
    </w:p>
    <w:p w:rsidR="00000000" w:rsidDel="00000000" w:rsidP="00000000" w:rsidRDefault="00000000" w:rsidRPr="00000000" w14:paraId="000000CE">
      <w:pPr>
        <w:widowControl w:val="0"/>
        <w:spacing w:after="40" w:line="240" w:lineRule="auto"/>
        <w:rPr>
          <w:color w:val="434343"/>
        </w:rPr>
      </w:pPr>
      <w:r w:rsidDel="00000000" w:rsidR="00000000" w:rsidRPr="00000000">
        <w:rPr>
          <w:color w:val="434343"/>
          <w:rtl w:val="0"/>
        </w:rPr>
        <w:t xml:space="preserve">Est-ce que la référence pour citer la ressource est incluse? Est-ce que la ressource contient les références de toutes sources utilisées pour la constituer, ainsi qu’une liste bibliographique à la fin?</w:t>
      </w:r>
    </w:p>
    <w:p w:rsidR="00000000" w:rsidDel="00000000" w:rsidP="00000000" w:rsidRDefault="00000000" w:rsidRPr="00000000" w14:paraId="000000CF">
      <w:pPr>
        <w:rPr>
          <w:b w:val="1"/>
        </w:rPr>
      </w:pPr>
      <w:r w:rsidDel="00000000" w:rsidR="00000000" w:rsidRPr="00000000">
        <w:rPr>
          <w:b w:val="1"/>
          <w:rtl w:val="0"/>
        </w:rPr>
        <w:t xml:space="preserve">Consentement</w:t>
      </w:r>
    </w:p>
    <w:p w:rsidR="00000000" w:rsidDel="00000000" w:rsidP="00000000" w:rsidRDefault="00000000" w:rsidRPr="00000000" w14:paraId="000000D0">
      <w:pPr>
        <w:widowControl w:val="0"/>
        <w:spacing w:after="40" w:line="240" w:lineRule="auto"/>
        <w:rPr>
          <w:color w:val="434343"/>
        </w:rPr>
      </w:pPr>
      <w:r w:rsidDel="00000000" w:rsidR="00000000" w:rsidRPr="00000000">
        <w:rPr>
          <w:color w:val="434343"/>
          <w:rtl w:val="0"/>
        </w:rPr>
        <w:t xml:space="preserve">Il est indiqué que les personnes vues ou entendues dans la RÉL (format audio ou vidéo) ont donné leur consentement pour figurer dans cette ressource.</w:t>
      </w:r>
    </w:p>
    <w:p w:rsidR="00000000" w:rsidDel="00000000" w:rsidP="00000000" w:rsidRDefault="00000000" w:rsidRPr="00000000" w14:paraId="000000D1">
      <w:pPr>
        <w:pStyle w:val="Heading3"/>
        <w:widowControl w:val="0"/>
        <w:spacing w:after="40" w:line="240" w:lineRule="auto"/>
        <w:rPr>
          <w:rFonts w:ascii="Asap" w:cs="Asap" w:eastAsia="Asap" w:hAnsi="Asap"/>
          <w:b w:val="1"/>
          <w:color w:val="434343"/>
          <w:u w:val="single"/>
        </w:rPr>
      </w:pPr>
      <w:bookmarkStart w:colFirst="0" w:colLast="0" w:name="_6gzjjoafplz2" w:id="13"/>
      <w:bookmarkEnd w:id="13"/>
      <w:r w:rsidDel="00000000" w:rsidR="00000000" w:rsidRPr="00000000">
        <w:rPr>
          <w:rtl w:val="0"/>
        </w:rPr>
        <w:t xml:space="preserve">2.1.2 La qualité du contenu</w:t>
      </w:r>
      <w:r w:rsidDel="00000000" w:rsidR="00000000" w:rsidRPr="00000000">
        <w:rPr>
          <w:rtl w:val="0"/>
        </w:rPr>
      </w:r>
    </w:p>
    <w:p w:rsidR="00000000" w:rsidDel="00000000" w:rsidP="00000000" w:rsidRDefault="00000000" w:rsidRPr="00000000" w14:paraId="000000D2">
      <w:pPr>
        <w:widowControl w:val="0"/>
        <w:spacing w:after="40" w:line="240" w:lineRule="auto"/>
        <w:rPr>
          <w:color w:val="434343"/>
        </w:rPr>
      </w:pPr>
      <w:r w:rsidDel="00000000" w:rsidR="00000000" w:rsidRPr="00000000">
        <w:rPr>
          <w:color w:val="434343"/>
          <w:rtl w:val="0"/>
        </w:rPr>
        <w:t xml:space="preserve">Ensuite,  est-que cette RÉL contient un contenu de qualité : </w:t>
      </w:r>
    </w:p>
    <w:p w:rsidR="00000000" w:rsidDel="00000000" w:rsidP="00000000" w:rsidRDefault="00000000" w:rsidRPr="00000000" w14:paraId="000000D3">
      <w:pPr>
        <w:widowControl w:val="0"/>
        <w:spacing w:after="40" w:line="240" w:lineRule="auto"/>
        <w:rPr>
          <w:color w:val="434343"/>
        </w:rPr>
      </w:pPr>
      <w:r w:rsidDel="00000000" w:rsidR="00000000" w:rsidRPr="00000000">
        <w:rPr>
          <w:color w:val="434343"/>
          <w:rtl w:val="0"/>
        </w:rPr>
        <w:t xml:space="preserve">Liens avec les programmes scolaires</w:t>
      </w:r>
    </w:p>
    <w:p w:rsidR="00000000" w:rsidDel="00000000" w:rsidP="00000000" w:rsidRDefault="00000000" w:rsidRPr="00000000" w14:paraId="000000D4">
      <w:pPr>
        <w:widowControl w:val="0"/>
        <w:spacing w:after="40" w:line="240" w:lineRule="auto"/>
        <w:rPr>
          <w:color w:val="434343"/>
        </w:rPr>
      </w:pPr>
      <w:r w:rsidDel="00000000" w:rsidR="00000000" w:rsidRPr="00000000">
        <w:rPr>
          <w:color w:val="434343"/>
          <w:rtl w:val="0"/>
        </w:rPr>
        <w:t xml:space="preserve">Le texte couvre tous les domaines et toutes les thématiques de manière appropriée selon les attentes des programmes scolaires et des niveaux visés.</w:t>
      </w:r>
    </w:p>
    <w:p w:rsidR="00000000" w:rsidDel="00000000" w:rsidP="00000000" w:rsidRDefault="00000000" w:rsidRPr="00000000" w14:paraId="000000D5">
      <w:pPr>
        <w:widowControl w:val="0"/>
        <w:spacing w:after="40" w:line="240" w:lineRule="auto"/>
        <w:rPr>
          <w:b w:val="1"/>
          <w:color w:val="434343"/>
        </w:rPr>
      </w:pPr>
      <w:r w:rsidDel="00000000" w:rsidR="00000000" w:rsidRPr="00000000">
        <w:rPr>
          <w:b w:val="1"/>
          <w:color w:val="434343"/>
          <w:rtl w:val="0"/>
        </w:rPr>
        <w:t xml:space="preserve">Qualité du contenu</w:t>
      </w:r>
    </w:p>
    <w:p w:rsidR="00000000" w:rsidDel="00000000" w:rsidP="00000000" w:rsidRDefault="00000000" w:rsidRPr="00000000" w14:paraId="000000D6">
      <w:pPr>
        <w:widowControl w:val="0"/>
        <w:spacing w:after="40" w:line="240" w:lineRule="auto"/>
        <w:rPr>
          <w:color w:val="434343"/>
        </w:rPr>
      </w:pPr>
      <w:r w:rsidDel="00000000" w:rsidR="00000000" w:rsidRPr="00000000">
        <w:rPr>
          <w:color w:val="434343"/>
          <w:rtl w:val="0"/>
        </w:rPr>
        <w:t xml:space="preserve">Le contenu est fiable, sans erreurs, impartial et à jour en termes d’idées présentées et information véhiculée. </w:t>
      </w:r>
    </w:p>
    <w:p w:rsidR="00000000" w:rsidDel="00000000" w:rsidP="00000000" w:rsidRDefault="00000000" w:rsidRPr="00000000" w14:paraId="000000D7">
      <w:pPr>
        <w:widowControl w:val="0"/>
        <w:spacing w:after="40" w:line="240" w:lineRule="auto"/>
        <w:rPr>
          <w:b w:val="1"/>
          <w:color w:val="434343"/>
        </w:rPr>
      </w:pPr>
      <w:r w:rsidDel="00000000" w:rsidR="00000000" w:rsidRPr="00000000">
        <w:rPr>
          <w:b w:val="1"/>
          <w:color w:val="434343"/>
          <w:rtl w:val="0"/>
        </w:rPr>
        <w:t xml:space="preserve">Qualité pédagogique</w:t>
      </w:r>
    </w:p>
    <w:p w:rsidR="00000000" w:rsidDel="00000000" w:rsidP="00000000" w:rsidRDefault="00000000" w:rsidRPr="00000000" w14:paraId="000000D8">
      <w:pPr>
        <w:widowControl w:val="0"/>
        <w:spacing w:after="40" w:line="240" w:lineRule="auto"/>
        <w:rPr>
          <w:color w:val="434343"/>
        </w:rPr>
      </w:pPr>
      <w:r w:rsidDel="00000000" w:rsidR="00000000" w:rsidRPr="00000000">
        <w:rPr>
          <w:color w:val="434343"/>
          <w:rtl w:val="0"/>
        </w:rPr>
        <w:t xml:space="preserve">Le texte suit une approche pédagogique respectueuse des bonnes pratiques mises en avant dans les documents ministériels et les recherches récentes dans le domaine de l’éducation</w:t>
      </w:r>
    </w:p>
    <w:p w:rsidR="00000000" w:rsidDel="00000000" w:rsidP="00000000" w:rsidRDefault="00000000" w:rsidRPr="00000000" w14:paraId="000000D9">
      <w:pPr>
        <w:pStyle w:val="Heading3"/>
        <w:widowControl w:val="0"/>
        <w:spacing w:after="40" w:line="240" w:lineRule="auto"/>
        <w:rPr/>
      </w:pPr>
      <w:bookmarkStart w:colFirst="0" w:colLast="0" w:name="_e7lkrqmqf1w5" w:id="14"/>
      <w:bookmarkEnd w:id="14"/>
      <w:r w:rsidDel="00000000" w:rsidR="00000000" w:rsidRPr="00000000">
        <w:rPr>
          <w:rtl w:val="0"/>
        </w:rPr>
        <w:t xml:space="preserve">2.1.3 </w:t>
      </w:r>
      <w:r w:rsidDel="00000000" w:rsidR="00000000" w:rsidRPr="00000000">
        <w:rPr>
          <w:rtl w:val="0"/>
        </w:rPr>
        <w:t xml:space="preserve">L’accessibilité</w:t>
      </w:r>
    </w:p>
    <w:p w:rsidR="00000000" w:rsidDel="00000000" w:rsidP="00000000" w:rsidRDefault="00000000" w:rsidRPr="00000000" w14:paraId="000000DA">
      <w:pPr>
        <w:widowControl w:val="0"/>
        <w:spacing w:after="40" w:line="240" w:lineRule="auto"/>
        <w:rPr>
          <w:color w:val="434343"/>
        </w:rPr>
      </w:pPr>
      <w:r w:rsidDel="00000000" w:rsidR="00000000" w:rsidRPr="00000000">
        <w:rPr>
          <w:color w:val="434343"/>
          <w:rtl w:val="0"/>
        </w:rPr>
        <w:t xml:space="preserve">Puis vérifiez l’accessibilité de la ressource</w:t>
      </w:r>
    </w:p>
    <w:p w:rsidR="00000000" w:rsidDel="00000000" w:rsidP="00000000" w:rsidRDefault="00000000" w:rsidRPr="00000000" w14:paraId="000000DB">
      <w:pPr>
        <w:widowControl w:val="0"/>
        <w:spacing w:after="40" w:line="240" w:lineRule="auto"/>
        <w:rPr>
          <w:b w:val="1"/>
          <w:color w:val="434343"/>
        </w:rPr>
      </w:pPr>
      <w:r w:rsidDel="00000000" w:rsidR="00000000" w:rsidRPr="00000000">
        <w:rPr>
          <w:b w:val="1"/>
          <w:color w:val="434343"/>
          <w:rtl w:val="0"/>
        </w:rPr>
        <w:t xml:space="preserve">Pédagogie sensible à la diversité sexuelle et socioculturelle</w:t>
      </w:r>
      <w:r w:rsidDel="00000000" w:rsidR="00000000" w:rsidRPr="00000000">
        <w:rPr>
          <w:b w:val="1"/>
          <w:color w:val="434343"/>
          <w:vertAlign w:val="superscript"/>
        </w:rPr>
        <w:footnoteReference w:customMarkFollows="0" w:id="0"/>
      </w:r>
      <w:r w:rsidDel="00000000" w:rsidR="00000000" w:rsidRPr="00000000">
        <w:rPr>
          <w:rtl w:val="0"/>
        </w:rPr>
      </w:r>
    </w:p>
    <w:p w:rsidR="00000000" w:rsidDel="00000000" w:rsidP="00000000" w:rsidRDefault="00000000" w:rsidRPr="00000000" w14:paraId="000000DC">
      <w:pPr>
        <w:widowControl w:val="0"/>
        <w:spacing w:after="40" w:line="240" w:lineRule="auto"/>
        <w:rPr>
          <w:color w:val="434343"/>
        </w:rPr>
      </w:pPr>
      <w:r w:rsidDel="00000000" w:rsidR="00000000" w:rsidRPr="00000000">
        <w:rPr>
          <w:color w:val="434343"/>
          <w:rtl w:val="0"/>
        </w:rPr>
        <w:t xml:space="preserve">Le texte est respectueux des cultures plurielles. Il utilise des exemples qui tiennent compte de la diversité, l’inclusion et de l’équité pour engager divers types d’apprenant.es. Il ne contient pas de stéréotype et ne discrimine aucun groupe.</w:t>
      </w:r>
    </w:p>
    <w:p w:rsidR="00000000" w:rsidDel="00000000" w:rsidP="00000000" w:rsidRDefault="00000000" w:rsidRPr="00000000" w14:paraId="000000DD">
      <w:pPr>
        <w:widowControl w:val="0"/>
        <w:spacing w:after="40" w:line="240" w:lineRule="auto"/>
        <w:rPr>
          <w:b w:val="1"/>
          <w:color w:val="434343"/>
        </w:rPr>
      </w:pPr>
      <w:r w:rsidDel="00000000" w:rsidR="00000000" w:rsidRPr="00000000">
        <w:rPr>
          <w:b w:val="1"/>
          <w:color w:val="434343"/>
          <w:rtl w:val="0"/>
        </w:rPr>
        <w:t xml:space="preserve">Modularité et respect des bonnes pratiques d’accessibilité</w:t>
      </w:r>
    </w:p>
    <w:p w:rsidR="00000000" w:rsidDel="00000000" w:rsidP="00000000" w:rsidRDefault="00000000" w:rsidRPr="00000000" w14:paraId="000000DE">
      <w:pPr>
        <w:widowControl w:val="0"/>
        <w:spacing w:after="40" w:line="240" w:lineRule="auto"/>
        <w:rPr>
          <w:color w:val="434343"/>
        </w:rPr>
      </w:pPr>
      <w:r w:rsidDel="00000000" w:rsidR="00000000" w:rsidRPr="00000000">
        <w:rPr>
          <w:color w:val="434343"/>
          <w:rtl w:val="0"/>
        </w:rPr>
        <w:t xml:space="preserve">Le texte propose diverses façons de présenter l’information, </w:t>
      </w:r>
      <w:r w:rsidDel="00000000" w:rsidR="00000000" w:rsidRPr="00000000">
        <w:rPr>
          <w:color w:val="434343"/>
          <w:rtl w:val="0"/>
        </w:rPr>
        <w:t xml:space="preserve">respecte les bonnes pratiques d’accessibilité </w:t>
      </w:r>
      <w:r w:rsidDel="00000000" w:rsidR="00000000" w:rsidRPr="00000000">
        <w:rPr>
          <w:color w:val="434343"/>
          <w:rtl w:val="0"/>
        </w:rPr>
        <w:t xml:space="preserve">(voir le </w:t>
      </w:r>
      <w:hyperlink r:id="rId83">
        <w:r w:rsidDel="00000000" w:rsidR="00000000" w:rsidRPr="00000000">
          <w:rPr>
            <w:color w:val="1155cc"/>
            <w:u w:val="single"/>
            <w:rtl w:val="0"/>
          </w:rPr>
          <w:t xml:space="preserve">MODULE 4</w:t>
        </w:r>
      </w:hyperlink>
      <w:r w:rsidDel="00000000" w:rsidR="00000000" w:rsidRPr="00000000">
        <w:rPr>
          <w:color w:val="434343"/>
          <w:rtl w:val="0"/>
        </w:rPr>
        <w:t xml:space="preserve">) </w:t>
      </w:r>
      <w:r w:rsidDel="00000000" w:rsidR="00000000" w:rsidRPr="00000000">
        <w:rPr>
          <w:color w:val="434343"/>
          <w:rtl w:val="0"/>
        </w:rPr>
        <w:t xml:space="preserve"> et/ou se décompose facilement en sous-parties exploitables pour divers types d’apprenant.e.s. </w:t>
      </w:r>
      <w:r w:rsidDel="00000000" w:rsidR="00000000" w:rsidRPr="00000000">
        <w:rPr>
          <w:rtl w:val="0"/>
        </w:rPr>
      </w:r>
    </w:p>
    <w:p w:rsidR="00000000" w:rsidDel="00000000" w:rsidP="00000000" w:rsidRDefault="00000000" w:rsidRPr="00000000" w14:paraId="000000DF">
      <w:pPr>
        <w:pStyle w:val="Heading3"/>
        <w:rPr/>
      </w:pPr>
      <w:bookmarkStart w:colFirst="0" w:colLast="0" w:name="_p5owko9jtzy9" w:id="15"/>
      <w:bookmarkEnd w:id="15"/>
      <w:r w:rsidDel="00000000" w:rsidR="00000000" w:rsidRPr="00000000">
        <w:rPr>
          <w:rtl w:val="0"/>
        </w:rPr>
        <w:t xml:space="preserve">2.1.4 </w:t>
      </w:r>
      <w:r w:rsidDel="00000000" w:rsidR="00000000" w:rsidRPr="00000000">
        <w:rPr>
          <w:rtl w:val="0"/>
        </w:rPr>
        <w:t xml:space="preserve">La qualité linguistique</w:t>
      </w:r>
    </w:p>
    <w:p w:rsidR="00000000" w:rsidDel="00000000" w:rsidP="00000000" w:rsidRDefault="00000000" w:rsidRPr="00000000" w14:paraId="000000E0">
      <w:pPr>
        <w:rPr/>
      </w:pPr>
      <w:r w:rsidDel="00000000" w:rsidR="00000000" w:rsidRPr="00000000">
        <w:rPr>
          <w:rtl w:val="0"/>
        </w:rPr>
        <w:t xml:space="preserve">Finalement au niveau linguistique :</w:t>
      </w:r>
    </w:p>
    <w:p w:rsidR="00000000" w:rsidDel="00000000" w:rsidP="00000000" w:rsidRDefault="00000000" w:rsidRPr="00000000" w14:paraId="000000E1">
      <w:pPr>
        <w:widowControl w:val="0"/>
        <w:spacing w:after="40" w:line="240" w:lineRule="auto"/>
        <w:rPr>
          <w:b w:val="1"/>
          <w:color w:val="434343"/>
        </w:rPr>
      </w:pPr>
      <w:r w:rsidDel="00000000" w:rsidR="00000000" w:rsidRPr="00000000">
        <w:rPr>
          <w:b w:val="1"/>
          <w:color w:val="434343"/>
          <w:rtl w:val="0"/>
        </w:rPr>
        <w:t xml:space="preserve">Clarté et cohérence de la langue utilisée</w:t>
      </w:r>
    </w:p>
    <w:p w:rsidR="00000000" w:rsidDel="00000000" w:rsidP="00000000" w:rsidRDefault="00000000" w:rsidRPr="00000000" w14:paraId="000000E2">
      <w:pPr>
        <w:widowControl w:val="0"/>
        <w:spacing w:after="40" w:line="240" w:lineRule="auto"/>
        <w:rPr>
          <w:color w:val="434343"/>
        </w:rPr>
      </w:pPr>
      <w:r w:rsidDel="00000000" w:rsidR="00000000" w:rsidRPr="00000000">
        <w:rPr>
          <w:color w:val="434343"/>
          <w:rtl w:val="0"/>
        </w:rPr>
        <w:t xml:space="preserve">Le texte est écrit en termes clairs, intelligibles et met en contexte le jargon (terminologie technique) utilisé. Si nécessaire, un glossaire est fourni. Les sujets abordés sont présentés avec logique, cohérence terminologique et sans ambiguïté pour l'enseignant.e ou les élèves</w:t>
      </w:r>
      <w:r w:rsidDel="00000000" w:rsidR="00000000" w:rsidRPr="00000000">
        <w:rPr>
          <w:rtl w:val="0"/>
        </w:rPr>
      </w:r>
    </w:p>
    <w:p w:rsidR="00000000" w:rsidDel="00000000" w:rsidP="00000000" w:rsidRDefault="00000000" w:rsidRPr="00000000" w14:paraId="000000E3">
      <w:pPr>
        <w:widowControl w:val="0"/>
        <w:spacing w:after="40" w:line="240" w:lineRule="auto"/>
        <w:rPr>
          <w:b w:val="1"/>
          <w:color w:val="434343"/>
        </w:rPr>
      </w:pPr>
      <w:r w:rsidDel="00000000" w:rsidR="00000000" w:rsidRPr="00000000">
        <w:rPr>
          <w:b w:val="1"/>
          <w:color w:val="434343"/>
          <w:rtl w:val="0"/>
        </w:rPr>
        <w:t xml:space="preserve">Erreurs linguistiques</w:t>
      </w:r>
    </w:p>
    <w:p w:rsidR="00000000" w:rsidDel="00000000" w:rsidP="00000000" w:rsidRDefault="00000000" w:rsidRPr="00000000" w14:paraId="000000E4">
      <w:pPr>
        <w:widowControl w:val="0"/>
        <w:spacing w:after="40" w:line="240" w:lineRule="auto"/>
        <w:rPr>
          <w:color w:val="434343"/>
        </w:rPr>
      </w:pPr>
      <w:r w:rsidDel="00000000" w:rsidR="00000000" w:rsidRPr="00000000">
        <w:rPr>
          <w:color w:val="434343"/>
          <w:rtl w:val="0"/>
        </w:rPr>
        <w:t xml:space="preserve">Le texte ne contient aucune erreur d’orthographe, de lexique, de grammaire, de syntaxe ou de ponctuation.</w:t>
      </w:r>
    </w:p>
    <w:p w:rsidR="00000000" w:rsidDel="00000000" w:rsidP="00000000" w:rsidRDefault="00000000" w:rsidRPr="00000000" w14:paraId="000000E5">
      <w:pPr>
        <w:widowControl w:val="0"/>
        <w:spacing w:after="40" w:line="240" w:lineRule="auto"/>
        <w:rPr>
          <w:color w:val="434343"/>
        </w:rPr>
      </w:pPr>
      <w:r w:rsidDel="00000000" w:rsidR="00000000" w:rsidRPr="00000000">
        <w:rPr>
          <w:color w:val="434343"/>
          <w:rtl w:val="0"/>
        </w:rPr>
        <w:t xml:space="preserve">Vous trouverez dans la trousse Camerise, une fiche d’évaluation ou d’auto-évaluation d’une RÉL que vous pouvez utiliser pour toutes les RÉL que vous créez ou rencontrez.</w:t>
      </w:r>
      <w:r w:rsidDel="00000000" w:rsidR="00000000" w:rsidRPr="00000000">
        <w:rPr>
          <w:rtl w:val="0"/>
        </w:rPr>
      </w:r>
    </w:p>
    <w:p w:rsidR="00000000" w:rsidDel="00000000" w:rsidP="00000000" w:rsidRDefault="00000000" w:rsidRPr="00000000" w14:paraId="000000E6">
      <w:pPr>
        <w:rPr>
          <w:rFonts w:ascii="Asap" w:cs="Asap" w:eastAsia="Asap" w:hAnsi="Asap"/>
          <w:color w:val="434343"/>
        </w:rPr>
      </w:pPr>
      <w:r w:rsidDel="00000000" w:rsidR="00000000" w:rsidRPr="00000000">
        <w:rPr>
          <w:color w:val="434343"/>
          <w:rtl w:val="0"/>
        </w:rPr>
        <w:t xml:space="preserve">Pour garder ces critères en tête, nous vous proposons de télécharger nos critères d’évaluation à partir de la </w:t>
      </w:r>
      <w:hyperlink r:id="rId84">
        <w:r w:rsidDel="00000000" w:rsidR="00000000" w:rsidRPr="00000000">
          <w:rPr>
            <w:color w:val="1155cc"/>
            <w:u w:val="single"/>
            <w:rtl w:val="0"/>
          </w:rPr>
          <w:t xml:space="preserve">trousse Camerise</w:t>
        </w:r>
      </w:hyperlink>
      <w:r w:rsidDel="00000000" w:rsidR="00000000" w:rsidRPr="00000000">
        <w:rPr>
          <w:color w:val="434343"/>
          <w:rtl w:val="0"/>
        </w:rPr>
        <w:t xml:space="preserve">. </w:t>
      </w:r>
      <w:r w:rsidDel="00000000" w:rsidR="00000000" w:rsidRPr="00000000">
        <w:rPr>
          <w:rtl w:val="0"/>
        </w:rPr>
        <w:t xml:space="preserve">(</w:t>
      </w:r>
      <w:r w:rsidDel="00000000" w:rsidR="00000000" w:rsidRPr="00000000">
        <w:rPr>
          <w:rtl w:val="0"/>
        </w:rPr>
        <w:t xml:space="preserve">Voir la </w:t>
      </w:r>
      <w:hyperlink r:id="rId85">
        <w:r w:rsidDel="00000000" w:rsidR="00000000" w:rsidRPr="00000000">
          <w:rPr>
            <w:color w:val="1155cc"/>
            <w:u w:val="single"/>
            <w:rtl w:val="0"/>
          </w:rPr>
          <w:t xml:space="preserve">GRILLE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E7">
      <w:pPr>
        <w:pageBreakBefore w:val="0"/>
        <w:rPr>
          <w:sz w:val="24"/>
          <w:szCs w:val="24"/>
        </w:rPr>
      </w:pPr>
      <w:r w:rsidDel="00000000" w:rsidR="00000000" w:rsidRPr="00000000">
        <w:rPr>
          <w:sz w:val="24"/>
          <w:szCs w:val="24"/>
          <w:rtl w:val="0"/>
        </w:rPr>
        <w:t xml:space="preserve">Comme vous pouvez le constater, il existe de nombreux critères que vous pouvez utiliser pour examiner les RÉL. </w:t>
      </w:r>
    </w:p>
    <w:p w:rsidR="00000000" w:rsidDel="00000000" w:rsidP="00000000" w:rsidRDefault="00000000" w:rsidRPr="00000000" w14:paraId="000000E8">
      <w:pPr>
        <w:pageBreakBefore w:val="0"/>
        <w:rPr>
          <w:sz w:val="24"/>
          <w:szCs w:val="24"/>
        </w:rPr>
      </w:pPr>
      <w:r w:rsidDel="00000000" w:rsidR="00000000" w:rsidRPr="00000000">
        <w:rPr>
          <w:rtl w:val="0"/>
        </w:rPr>
      </w:r>
    </w:p>
    <w:p w:rsidR="00000000" w:rsidDel="00000000" w:rsidP="00000000" w:rsidRDefault="00000000" w:rsidRPr="00000000" w14:paraId="000000E9">
      <w:pPr>
        <w:pageBreakBefore w:val="0"/>
        <w:rPr>
          <w:sz w:val="24"/>
          <w:szCs w:val="24"/>
        </w:rPr>
      </w:pPr>
      <w:r w:rsidDel="00000000" w:rsidR="00000000" w:rsidRPr="00000000">
        <w:rPr>
          <w:rtl w:val="0"/>
        </w:rPr>
        <w:t xml:space="preserve">Nous imaginons</w:t>
      </w:r>
      <w:r w:rsidDel="00000000" w:rsidR="00000000" w:rsidRPr="00000000">
        <w:rPr>
          <w:sz w:val="24"/>
          <w:szCs w:val="24"/>
          <w:rtl w:val="0"/>
        </w:rPr>
        <w:t xml:space="preserve"> que la plupart de ces critères correspondent à ceux auxquels vous pensez automatiquement pour évaluer les autres matériels que vous utilisez dans votre enseignement. N’hésitez pas à vous approprier la grille fournie si vous voulez ajouter d’autres critères auxquels nous n’aurions pas pensé et qui sont importants pour vous.</w:t>
      </w:r>
    </w:p>
    <w:p w:rsidR="00000000" w:rsidDel="00000000" w:rsidP="00000000" w:rsidRDefault="00000000" w:rsidRPr="00000000" w14:paraId="000000EA">
      <w:pPr>
        <w:pageBreakBefore w:val="0"/>
        <w:rPr>
          <w:highlight w:val="green"/>
        </w:rPr>
      </w:pPr>
      <w:r w:rsidDel="00000000" w:rsidR="00000000" w:rsidRPr="00000000">
        <w:rPr>
          <w:sz w:val="24"/>
          <w:szCs w:val="24"/>
          <w:rtl w:val="0"/>
        </w:rPr>
        <w:t xml:space="preserve">Finalement, </w:t>
      </w:r>
      <w:r w:rsidDel="00000000" w:rsidR="00000000" w:rsidRPr="00000000">
        <w:rPr>
          <w:rtl w:val="0"/>
        </w:rPr>
        <w:t xml:space="preserve">nous vous encourageons</w:t>
      </w:r>
      <w:r w:rsidDel="00000000" w:rsidR="00000000" w:rsidRPr="00000000">
        <w:rPr>
          <w:sz w:val="24"/>
          <w:szCs w:val="24"/>
          <w:rtl w:val="0"/>
        </w:rPr>
        <w:t xml:space="preserve"> à faire l'activité conclusive de ce module 3. Cette activité vous demande de chercher une RÉL sur l’internet puis de réfléchir aux critères d'évaluation les plus importants pour vous lors de l'adoption ou de l'adaptation d'une RÉL et d'identifier s'il existe d'autres critères que vous utiliseriez pour évaluer les RÉL.</w:t>
      </w:r>
      <w:r w:rsidDel="00000000" w:rsidR="00000000" w:rsidRPr="00000000">
        <w:rPr>
          <w:rtl w:val="0"/>
        </w:rPr>
      </w:r>
    </w:p>
    <w:p w:rsidR="00000000" w:rsidDel="00000000" w:rsidP="00000000" w:rsidRDefault="00000000" w:rsidRPr="00000000" w14:paraId="000000EB">
      <w:pPr>
        <w:pStyle w:val="Heading2"/>
        <w:rPr/>
      </w:pPr>
      <w:bookmarkStart w:colFirst="0" w:colLast="0" w:name="_xazbb4a3tij" w:id="16"/>
      <w:bookmarkEnd w:id="16"/>
      <w:r w:rsidDel="00000000" w:rsidR="00000000" w:rsidRPr="00000000">
        <w:rPr>
          <w:rtl w:val="0"/>
        </w:rPr>
        <w:t xml:space="preserve">Exercice : à votre tour de chercher une RÉL</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C">
      <w:pPr>
        <w:spacing w:after="0" w:before="0" w:line="240" w:lineRule="auto"/>
        <w:rPr>
          <w:i w:val="1"/>
        </w:rPr>
      </w:pPr>
      <w:r w:rsidDel="00000000" w:rsidR="00000000" w:rsidRPr="00000000">
        <w:rPr>
          <w:i w:val="1"/>
          <w:rtl w:val="0"/>
        </w:rPr>
        <w:t xml:space="preserve">Trouver une RÉL réutilisable sur le web dans le domaine du français langue seconde au niveau élémentaire ou secondaire de votre choix (Texte, contenu audio ou vidéo)</w:t>
      </w:r>
    </w:p>
    <w:p w:rsidR="00000000" w:rsidDel="00000000" w:rsidP="00000000" w:rsidRDefault="00000000" w:rsidRPr="00000000" w14:paraId="000000ED">
      <w:pPr>
        <w:spacing w:after="0" w:before="0" w:line="240" w:lineRule="auto"/>
        <w:rPr>
          <w:i w:val="1"/>
        </w:rPr>
      </w:pPr>
      <w:r w:rsidDel="00000000" w:rsidR="00000000" w:rsidRPr="00000000">
        <w:rPr>
          <w:rtl w:val="0"/>
        </w:rPr>
      </w:r>
    </w:p>
    <w:p w:rsidR="00000000" w:rsidDel="00000000" w:rsidP="00000000" w:rsidRDefault="00000000" w:rsidRPr="00000000" w14:paraId="000000EE">
      <w:pPr>
        <w:spacing w:after="0" w:before="0" w:line="240" w:lineRule="auto"/>
        <w:rPr>
          <w:i w:val="1"/>
        </w:rPr>
      </w:pPr>
      <w:r w:rsidDel="00000000" w:rsidR="00000000" w:rsidRPr="00000000">
        <w:rPr>
          <w:i w:val="1"/>
          <w:rtl w:val="0"/>
        </w:rPr>
        <w:t xml:space="preserve">Évaluer cette RÉL en utilisant le gabarit proposé. </w:t>
      </w:r>
    </w:p>
    <w:p w:rsidR="00000000" w:rsidDel="00000000" w:rsidP="00000000" w:rsidRDefault="00000000" w:rsidRPr="00000000" w14:paraId="000000EF">
      <w:pPr>
        <w:spacing w:after="0" w:before="0" w:line="240" w:lineRule="auto"/>
        <w:rPr>
          <w:i w:val="1"/>
        </w:rPr>
      </w:pPr>
      <w:r w:rsidDel="00000000" w:rsidR="00000000" w:rsidRPr="00000000">
        <w:rPr>
          <w:rtl w:val="0"/>
        </w:rPr>
      </w:r>
    </w:p>
    <w:p w:rsidR="00000000" w:rsidDel="00000000" w:rsidP="00000000" w:rsidRDefault="00000000" w:rsidRPr="00000000" w14:paraId="000000F0">
      <w:pPr>
        <w:spacing w:after="0" w:before="0" w:line="240" w:lineRule="auto"/>
        <w:rPr>
          <w:i w:val="1"/>
        </w:rPr>
      </w:pPr>
      <w:r w:rsidDel="00000000" w:rsidR="00000000" w:rsidRPr="00000000">
        <w:rPr>
          <w:i w:val="1"/>
          <w:rtl w:val="0"/>
        </w:rPr>
        <w:t xml:space="preserve">Si vous avez trouvé la RÉL intéressante pour vos collègues enseignants le français langue seconde et qu’elle ne vient pas du site </w:t>
      </w:r>
      <w:hyperlink r:id="rId86">
        <w:r w:rsidDel="00000000" w:rsidR="00000000" w:rsidRPr="00000000">
          <w:rPr>
            <w:i w:val="1"/>
            <w:color w:val="1155cc"/>
            <w:u w:val="single"/>
            <w:rtl w:val="0"/>
          </w:rPr>
          <w:t xml:space="preserve">Camerise</w:t>
        </w:r>
      </w:hyperlink>
      <w:r w:rsidDel="00000000" w:rsidR="00000000" w:rsidRPr="00000000">
        <w:rPr>
          <w:i w:val="1"/>
          <w:rtl w:val="0"/>
        </w:rPr>
        <w:t xml:space="preserve">, publiez le lien vers cette ressource sur </w:t>
      </w:r>
      <w:hyperlink r:id="rId87">
        <w:r w:rsidDel="00000000" w:rsidR="00000000" w:rsidRPr="00000000">
          <w:rPr>
            <w:i w:val="1"/>
            <w:color w:val="1155cc"/>
            <w:u w:val="single"/>
            <w:rtl w:val="0"/>
          </w:rPr>
          <w:t xml:space="preserve">Camerise</w:t>
        </w:r>
      </w:hyperlink>
      <w:r w:rsidDel="00000000" w:rsidR="00000000" w:rsidRPr="00000000">
        <w:rPr>
          <w:i w:val="1"/>
          <w:rtl w:val="0"/>
        </w:rPr>
        <w:t xml:space="preserve"> pour contribuer à augmenter son répertoire.</w:t>
      </w:r>
    </w:p>
    <w:p w:rsidR="00000000" w:rsidDel="00000000" w:rsidP="00000000" w:rsidRDefault="00000000" w:rsidRPr="00000000" w14:paraId="000000F1">
      <w:pPr>
        <w:spacing w:after="0" w:before="0" w:line="240" w:lineRule="auto"/>
        <w:rPr>
          <w:i w:val="1"/>
        </w:rPr>
      </w:pPr>
      <w:r w:rsidDel="00000000" w:rsidR="00000000" w:rsidRPr="00000000">
        <w:rPr>
          <w:rtl w:val="0"/>
        </w:rPr>
      </w:r>
    </w:p>
    <w:p w:rsidR="00000000" w:rsidDel="00000000" w:rsidP="00000000" w:rsidRDefault="00000000" w:rsidRPr="00000000" w14:paraId="000000F2">
      <w:pPr>
        <w:spacing w:after="0" w:before="0" w:line="240" w:lineRule="auto"/>
        <w:rPr>
          <w:i w:val="1"/>
          <w:sz w:val="16"/>
          <w:szCs w:val="16"/>
        </w:rPr>
      </w:pPr>
      <w:r w:rsidDel="00000000" w:rsidR="00000000" w:rsidRPr="00000000">
        <w:rPr>
          <w:i w:val="1"/>
          <w:sz w:val="16"/>
          <w:szCs w:val="16"/>
          <w:rtl w:val="0"/>
        </w:rPr>
        <w:t xml:space="preserve">Cet exercice “trouver des REL réutilisables pour l’élémentaire et le secondaire” </w:t>
      </w:r>
      <w:r w:rsidDel="00000000" w:rsidR="00000000" w:rsidRPr="00000000">
        <w:rPr>
          <w:i w:val="1"/>
          <w:sz w:val="16"/>
          <w:szCs w:val="16"/>
          <w:rtl w:val="0"/>
        </w:rPr>
        <w:t xml:space="preserve">est une œuvre dérivée </w:t>
      </w:r>
      <w:r w:rsidDel="00000000" w:rsidR="00000000" w:rsidRPr="00000000">
        <w:rPr>
          <w:i w:val="1"/>
          <w:sz w:val="16"/>
          <w:szCs w:val="16"/>
          <w:rtl w:val="0"/>
        </w:rPr>
        <w:t xml:space="preserve">de </w:t>
      </w:r>
      <w:r w:rsidDel="00000000" w:rsidR="00000000" w:rsidRPr="00000000">
        <w:rPr>
          <w:i w:val="1"/>
          <w:sz w:val="16"/>
          <w:szCs w:val="16"/>
          <w:rtl w:val="0"/>
        </w:rPr>
        <w:t xml:space="preserve">“Trouver des REL réutilisables” et de “Publier un REL sur Camerise” dans le cours </w:t>
      </w:r>
      <w:r w:rsidDel="00000000" w:rsidR="00000000" w:rsidRPr="00000000">
        <w:rPr>
          <w:i w:val="1"/>
          <w:sz w:val="16"/>
          <w:szCs w:val="16"/>
          <w:rtl w:val="0"/>
        </w:rPr>
        <w:t xml:space="preserve">“Créer des REL interactives et accessibles avec H5P pour l'enseignement des langues (FLS et ALS)” par Dominique Scheffel-Dunand et Sushumna Rao  pour Camerise. </w:t>
      </w:r>
      <w:r w:rsidDel="00000000" w:rsidR="00000000" w:rsidRPr="00000000">
        <w:rPr>
          <w:i w:val="1"/>
          <w:sz w:val="16"/>
          <w:szCs w:val="16"/>
          <w:rtl w:val="0"/>
        </w:rPr>
        <w:t xml:space="preserve">CC BY-SA</w:t>
      </w:r>
      <w:r w:rsidDel="00000000" w:rsidR="00000000" w:rsidRPr="00000000">
        <w:rPr>
          <w:rtl w:val="0"/>
        </w:rPr>
      </w:r>
    </w:p>
    <w:p w:rsidR="00000000" w:rsidDel="00000000" w:rsidP="00000000" w:rsidRDefault="00000000" w:rsidRPr="00000000" w14:paraId="000000F3">
      <w:pPr>
        <w:pStyle w:val="Heading1"/>
        <w:pageBreakBefore w:val="0"/>
        <w:widowControl w:val="0"/>
        <w:spacing w:line="240" w:lineRule="auto"/>
        <w:rPr/>
      </w:pPr>
      <w:bookmarkStart w:colFirst="0" w:colLast="0" w:name="_3j1712jsvj04" w:id="17"/>
      <w:bookmarkEnd w:id="17"/>
      <w:r w:rsidDel="00000000" w:rsidR="00000000" w:rsidRPr="00000000">
        <w:rPr>
          <w:rtl w:val="0"/>
        </w:rPr>
        <w:t xml:space="preserve">Partie 3: Conclusion du modul</w:t>
      </w:r>
      <w:r w:rsidDel="00000000" w:rsidR="00000000" w:rsidRPr="00000000">
        <w:rPr>
          <w:rtl w:val="0"/>
        </w:rPr>
        <w:t xml:space="preserve">e</w:t>
      </w:r>
      <w:r w:rsidDel="00000000" w:rsidR="00000000" w:rsidRPr="00000000">
        <w:rPr>
          <w:rtl w:val="0"/>
        </w:rPr>
        <w:t xml:space="preserve"> </w:t>
      </w:r>
    </w:p>
    <w:p w:rsidR="00000000" w:rsidDel="00000000" w:rsidP="00000000" w:rsidRDefault="00000000" w:rsidRPr="00000000" w14:paraId="000000F4">
      <w:pPr>
        <w:widowControl w:val="0"/>
        <w:spacing w:line="240" w:lineRule="auto"/>
        <w:jc w:val="left"/>
        <w:rPr/>
      </w:pPr>
      <w:r w:rsidDel="00000000" w:rsidR="00000000" w:rsidRPr="00000000">
        <w:rPr>
          <w:rtl w:val="0"/>
        </w:rPr>
        <w:t xml:space="preserve">Regardez cette vidéo (xx minutes) pour un bref récapitulatif de nos apprentissages et pour connaître les prochaines étapes.</w:t>
      </w:r>
    </w:p>
    <w:p w:rsidR="00000000" w:rsidDel="00000000" w:rsidP="00000000" w:rsidRDefault="00000000" w:rsidRPr="00000000" w14:paraId="000000F5">
      <w:pPr>
        <w:pageBreakBefore w:val="0"/>
        <w:widowControl w:val="0"/>
        <w:spacing w:line="240" w:lineRule="auto"/>
        <w:rPr>
          <w:sz w:val="24"/>
          <w:szCs w:val="24"/>
        </w:rPr>
      </w:pPr>
      <w:r w:rsidDel="00000000" w:rsidR="00000000" w:rsidRPr="00000000">
        <w:rPr>
          <w:sz w:val="24"/>
          <w:szCs w:val="24"/>
          <w:rtl w:val="0"/>
        </w:rPr>
        <w:t xml:space="preserve">Félicitations ! Vous avez terminé le troisième module en vidéo du mini-cours auto-dirigé.</w:t>
      </w:r>
    </w:p>
    <w:p w:rsidR="00000000" w:rsidDel="00000000" w:rsidP="00000000" w:rsidRDefault="00000000" w:rsidRPr="00000000" w14:paraId="000000F6">
      <w:pPr>
        <w:pageBreakBefore w:val="0"/>
        <w:widowControl w:val="0"/>
        <w:spacing w:line="240" w:lineRule="auto"/>
        <w:rPr>
          <w:sz w:val="24"/>
          <w:szCs w:val="24"/>
        </w:rPr>
      </w:pPr>
      <w:r w:rsidDel="00000000" w:rsidR="00000000" w:rsidRPr="00000000">
        <w:rPr>
          <w:sz w:val="24"/>
          <w:szCs w:val="24"/>
          <w:rtl w:val="0"/>
        </w:rPr>
        <w:t xml:space="preserve">J'espère que vous comprenez mieux comment trouver des RÉL à l'aide de </w:t>
      </w:r>
      <w:hyperlink r:id="rId88">
        <w:r w:rsidDel="00000000" w:rsidR="00000000" w:rsidRPr="00000000">
          <w:rPr>
            <w:color w:val="1155cc"/>
            <w:sz w:val="24"/>
            <w:szCs w:val="24"/>
            <w:u w:val="single"/>
            <w:rtl w:val="0"/>
          </w:rPr>
          <w:t xml:space="preserve">Camerise</w:t>
        </w:r>
      </w:hyperlink>
      <w:r w:rsidDel="00000000" w:rsidR="00000000" w:rsidRPr="00000000">
        <w:rPr>
          <w:sz w:val="24"/>
          <w:szCs w:val="24"/>
          <w:rtl w:val="0"/>
        </w:rPr>
        <w:t xml:space="preserve"> ou d’autres répertoires. Enfin, je vous ai fourni un cadre d'évaluation pour examiner les RÉL que vous avez trouvées ou créées vous même.</w:t>
      </w:r>
    </w:p>
    <w:p w:rsidR="00000000" w:rsidDel="00000000" w:rsidP="00000000" w:rsidRDefault="00000000" w:rsidRPr="00000000" w14:paraId="000000F7">
      <w:pPr>
        <w:pageBreakBefore w:val="0"/>
        <w:widowControl w:val="0"/>
        <w:spacing w:line="240" w:lineRule="auto"/>
        <w:rPr>
          <w:sz w:val="24"/>
          <w:szCs w:val="24"/>
        </w:rPr>
      </w:pPr>
      <w:r w:rsidDel="00000000" w:rsidR="00000000" w:rsidRPr="00000000">
        <w:rPr>
          <w:sz w:val="24"/>
          <w:szCs w:val="24"/>
          <w:rtl w:val="0"/>
        </w:rPr>
        <w:t xml:space="preserve">D’ailleurs, notre prochain module en vidéo portera sur l'adaptation et la création de RÉL.</w:t>
      </w:r>
    </w:p>
    <w:p w:rsidR="00000000" w:rsidDel="00000000" w:rsidP="00000000" w:rsidRDefault="00000000" w:rsidRPr="00000000" w14:paraId="000000F8">
      <w:pPr>
        <w:pageBreakBefore w:val="0"/>
        <w:widowControl w:val="0"/>
        <w:spacing w:line="240" w:lineRule="auto"/>
        <w:rPr>
          <w:b w:val="1"/>
          <w:sz w:val="24"/>
          <w:szCs w:val="24"/>
        </w:rPr>
      </w:pPr>
      <w:r w:rsidDel="00000000" w:rsidR="00000000" w:rsidRPr="00000000">
        <w:rPr>
          <w:b w:val="1"/>
          <w:sz w:val="24"/>
          <w:szCs w:val="24"/>
          <w:rtl w:val="0"/>
        </w:rPr>
        <w:t xml:space="preserve">Prenez le temps de remplir notre petit </w:t>
      </w:r>
      <w:hyperlink r:id="rId89">
        <w:r w:rsidDel="00000000" w:rsidR="00000000" w:rsidRPr="00000000">
          <w:rPr>
            <w:b w:val="1"/>
            <w:color w:val="1155cc"/>
            <w:sz w:val="24"/>
            <w:szCs w:val="24"/>
            <w:u w:val="single"/>
            <w:rtl w:val="0"/>
          </w:rPr>
          <w:t xml:space="preserve">formulaire de rétroactions</w:t>
        </w:r>
      </w:hyperlink>
      <w:r w:rsidDel="00000000" w:rsidR="00000000" w:rsidRPr="00000000">
        <w:rPr>
          <w:b w:val="1"/>
          <w:sz w:val="24"/>
          <w:szCs w:val="24"/>
          <w:rtl w:val="0"/>
        </w:rPr>
        <w:t xml:space="preserve"> sur vos impressions par rapport à ce module. </w:t>
      </w:r>
    </w:p>
    <w:p w:rsidR="00000000" w:rsidDel="00000000" w:rsidP="00000000" w:rsidRDefault="00000000" w:rsidRPr="00000000" w14:paraId="000000F9">
      <w:pPr>
        <w:pageBreakBefore w:val="0"/>
        <w:widowControl w:val="0"/>
        <w:spacing w:line="240" w:lineRule="auto"/>
        <w:rPr>
          <w:sz w:val="24"/>
          <w:szCs w:val="24"/>
        </w:rPr>
      </w:pPr>
      <w:r w:rsidDel="00000000" w:rsidR="00000000" w:rsidRPr="00000000">
        <w:rPr>
          <w:sz w:val="24"/>
          <w:szCs w:val="24"/>
          <w:rtl w:val="0"/>
        </w:rPr>
        <w:t xml:space="preserve">Nous vous remercions pour le temps que vous nous avez consacré. Je vous souhaite une excellente journée !</w:t>
      </w:r>
    </w:p>
    <w:p w:rsidR="00000000" w:rsidDel="00000000" w:rsidP="00000000" w:rsidRDefault="00000000" w:rsidRPr="00000000" w14:paraId="000000FA">
      <w:pPr>
        <w:pStyle w:val="Heading1"/>
        <w:widowControl w:val="0"/>
        <w:pBdr>
          <w:top w:color="d9d9e3" w:space="0" w:sz="0" w:val="none"/>
          <w:left w:color="d9d9e3" w:space="0" w:sz="0" w:val="none"/>
          <w:bottom w:color="d9d9e3" w:space="0" w:sz="0" w:val="none"/>
          <w:right w:color="d9d9e3" w:space="0" w:sz="0" w:val="none"/>
          <w:between w:color="d9d9e3" w:space="0" w:sz="0" w:val="none"/>
        </w:pBdr>
        <w:spacing w:after="200" w:lineRule="auto"/>
        <w:jc w:val="left"/>
        <w:rPr/>
      </w:pPr>
      <w:bookmarkStart w:colFirst="0" w:colLast="0" w:name="_egu0cogczsbx" w:id="18"/>
      <w:bookmarkEnd w:id="18"/>
      <w:r w:rsidDel="00000000" w:rsidR="00000000" w:rsidRPr="00000000">
        <w:rPr>
          <w:rtl w:val="0"/>
        </w:rPr>
        <w:t xml:space="preserve">Références</w:t>
      </w:r>
    </w:p>
    <w:p w:rsidR="00000000" w:rsidDel="00000000" w:rsidP="00000000" w:rsidRDefault="00000000" w:rsidRPr="00000000" w14:paraId="000000FB">
      <w:pPr>
        <w:pStyle w:val="Heading2"/>
        <w:widowControl w:val="0"/>
        <w:pBdr>
          <w:top w:color="d9d9e3" w:space="0" w:sz="0" w:val="none"/>
          <w:left w:color="d9d9e3" w:space="0" w:sz="0" w:val="none"/>
          <w:bottom w:color="d9d9e3" w:space="0" w:sz="0" w:val="none"/>
          <w:right w:color="d9d9e3" w:space="0" w:sz="0" w:val="none"/>
          <w:between w:color="d9d9e3" w:space="0" w:sz="0" w:val="none"/>
        </w:pBdr>
        <w:spacing w:after="200" w:before="300" w:lineRule="auto"/>
        <w:jc w:val="left"/>
        <w:rPr>
          <w:rFonts w:ascii="Asap" w:cs="Asap" w:eastAsia="Asap" w:hAnsi="Asap"/>
          <w:color w:val="0bb39f"/>
          <w:sz w:val="32"/>
          <w:szCs w:val="32"/>
        </w:rPr>
      </w:pPr>
      <w:bookmarkStart w:colFirst="0" w:colLast="0" w:name="_tdymeg7etrph" w:id="19"/>
      <w:bookmarkEnd w:id="19"/>
      <w:r w:rsidDel="00000000" w:rsidR="00000000" w:rsidRPr="00000000">
        <w:rPr>
          <w:rFonts w:ascii="Asap" w:cs="Asap" w:eastAsia="Asap" w:hAnsi="Asap"/>
          <w:color w:val="0bb39f"/>
          <w:sz w:val="32"/>
          <w:szCs w:val="32"/>
          <w:rtl w:val="0"/>
        </w:rPr>
        <w:t xml:space="preserve">Oeuvre à l’origine de ce dérivé</w:t>
      </w:r>
    </w:p>
    <w:p w:rsidR="00000000" w:rsidDel="00000000" w:rsidP="00000000" w:rsidRDefault="00000000" w:rsidRPr="00000000" w14:paraId="000000FC">
      <w:pPr>
        <w:pBdr>
          <w:top w:color="d9d9e3" w:space="0" w:sz="0" w:val="none"/>
          <w:left w:color="d9d9e3" w:space="0" w:sz="0" w:val="none"/>
          <w:bottom w:color="d9d9e3" w:space="0" w:sz="0" w:val="none"/>
          <w:right w:color="d9d9e3" w:space="0" w:sz="0" w:val="none"/>
          <w:between w:color="d9d9e3" w:space="0" w:sz="0" w:val="none"/>
        </w:pBdr>
        <w:spacing w:after="0" w:before="0" w:lineRule="auto"/>
        <w:jc w:val="left"/>
        <w:rPr/>
      </w:pPr>
      <w:hyperlink r:id="rId90">
        <w:r w:rsidDel="00000000" w:rsidR="00000000" w:rsidRPr="00000000">
          <w:rPr>
            <w:color w:val="1155cc"/>
            <w:u w:val="single"/>
            <w:rtl w:val="0"/>
          </w:rPr>
          <w:t xml:space="preserve">Transcript for Module 3: Finding and Evaluating OER </w:t>
        </w:r>
      </w:hyperlink>
      <w:r w:rsidDel="00000000" w:rsidR="00000000" w:rsidRPr="00000000">
        <w:rPr>
          <w:rtl w:val="0"/>
        </w:rPr>
        <w:t xml:space="preserve"> </w:t>
      </w:r>
      <w:r w:rsidDel="00000000" w:rsidR="00000000" w:rsidRPr="00000000">
        <w:rPr>
          <w:rtl w:val="0"/>
        </w:rPr>
        <w:t xml:space="preserve">du </w:t>
      </w:r>
      <w:hyperlink r:id="rId91">
        <w:r w:rsidDel="00000000" w:rsidR="00000000" w:rsidRPr="00000000">
          <w:rPr>
            <w:color w:val="1155cc"/>
            <w:u w:val="single"/>
            <w:rtl w:val="0"/>
          </w:rPr>
          <w:t xml:space="preserve">Module 3: Finding and Evaluating OER</w:t>
        </w:r>
      </w:hyperlink>
      <w:r w:rsidDel="00000000" w:rsidR="00000000" w:rsidRPr="00000000">
        <w:rPr>
          <w:rtl w:val="0"/>
        </w:rPr>
        <w:t xml:space="preserve"> par Stephanie Quail et Sarah Coysh. </w:t>
      </w:r>
      <w:hyperlink r:id="rId92">
        <w:r w:rsidDel="00000000" w:rsidR="00000000" w:rsidRPr="00000000">
          <w:rPr>
            <w:color w:val="1155cc"/>
            <w:u w:val="single"/>
            <w:rtl w:val="0"/>
          </w:rPr>
          <w:t xml:space="preserve">CC BY 4.0</w:t>
        </w:r>
      </w:hyperlink>
      <w:r w:rsidDel="00000000" w:rsidR="00000000" w:rsidRPr="00000000">
        <w:rPr>
          <w:rtl w:val="0"/>
        </w:rPr>
        <w:t xml:space="preserve">.</w:t>
      </w:r>
    </w:p>
    <w:p w:rsidR="00000000" w:rsidDel="00000000" w:rsidP="00000000" w:rsidRDefault="00000000" w:rsidRPr="00000000" w14:paraId="000000FD">
      <w:pPr>
        <w:pStyle w:val="Heading2"/>
        <w:rPr/>
      </w:pPr>
      <w:bookmarkStart w:colFirst="0" w:colLast="0" w:name="_xznbktswqvbk" w:id="20"/>
      <w:bookmarkEnd w:id="20"/>
      <w:r w:rsidDel="00000000" w:rsidR="00000000" w:rsidRPr="00000000">
        <w:rPr>
          <w:rtl w:val="0"/>
        </w:rPr>
        <w:t xml:space="preserve">Ressources pédagogiques mentionnées </w:t>
      </w:r>
    </w:p>
    <w:p w:rsidR="00000000" w:rsidDel="00000000" w:rsidP="00000000" w:rsidRDefault="00000000" w:rsidRPr="00000000" w14:paraId="000000FE">
      <w:pPr>
        <w:widowControl w:val="0"/>
        <w:pBdr>
          <w:top w:color="d9d9e3" w:space="0" w:sz="0" w:val="none"/>
          <w:left w:color="d9d9e3" w:space="0" w:sz="0" w:val="none"/>
          <w:bottom w:color="d9d9e3" w:space="0" w:sz="0" w:val="none"/>
          <w:right w:color="d9d9e3" w:space="0" w:sz="0" w:val="none"/>
          <w:between w:color="d9d9e3" w:space="0" w:sz="0" w:val="none"/>
        </w:pBdr>
        <w:spacing w:after="200" w:before="300" w:lineRule="auto"/>
        <w:jc w:val="left"/>
        <w:rPr>
          <w:highlight w:val="white"/>
        </w:rPr>
      </w:pPr>
      <w:r w:rsidDel="00000000" w:rsidR="00000000" w:rsidRPr="00000000">
        <w:rPr>
          <w:highlight w:val="white"/>
          <w:rtl w:val="0"/>
        </w:rPr>
        <w:t xml:space="preserve">“</w:t>
      </w:r>
      <w:hyperlink r:id="rId93">
        <w:r w:rsidDel="00000000" w:rsidR="00000000" w:rsidRPr="00000000">
          <w:rPr>
            <w:color w:val="1155cc"/>
            <w:highlight w:val="white"/>
            <w:rtl w:val="0"/>
          </w:rPr>
          <w:t xml:space="preserve">Créer des REL interactives et accessibles avec H5P pour l'enseignement des langues (FLS et ALS)</w:t>
        </w:r>
      </w:hyperlink>
      <w:r w:rsidDel="00000000" w:rsidR="00000000" w:rsidRPr="00000000">
        <w:rPr>
          <w:highlight w:val="white"/>
          <w:rtl w:val="0"/>
        </w:rPr>
        <w:t xml:space="preserve">” par Dominique Scheffel-Dunand et Sushumna Rao pour Camerise. </w:t>
      </w:r>
      <w:hyperlink r:id="rId94">
        <w:r w:rsidDel="00000000" w:rsidR="00000000" w:rsidRPr="00000000">
          <w:rPr>
            <w:color w:val="1155cc"/>
            <w:highlight w:val="white"/>
            <w:u w:val="single"/>
            <w:rtl w:val="0"/>
          </w:rPr>
          <w:t xml:space="preserve">CC BY-SA 4.0</w:t>
        </w:r>
      </w:hyperlink>
      <w:r w:rsidDel="00000000" w:rsidR="00000000" w:rsidRPr="00000000">
        <w:rPr>
          <w:rtl w:val="0"/>
        </w:rPr>
      </w:r>
    </w:p>
    <w:p w:rsidR="00000000" w:rsidDel="00000000" w:rsidP="00000000" w:rsidRDefault="00000000" w:rsidRPr="00000000" w14:paraId="000000FF">
      <w:pPr>
        <w:widowControl w:val="0"/>
        <w:pBdr>
          <w:top w:color="d9d9e3" w:space="0" w:sz="0" w:val="none"/>
          <w:left w:color="d9d9e3" w:space="0" w:sz="0" w:val="none"/>
          <w:bottom w:color="d9d9e3" w:space="0" w:sz="0" w:val="none"/>
          <w:right w:color="d9d9e3" w:space="0" w:sz="0" w:val="none"/>
          <w:between w:color="d9d9e3" w:space="0" w:sz="0" w:val="none"/>
        </w:pBdr>
        <w:spacing w:after="200" w:before="300" w:lineRule="auto"/>
        <w:jc w:val="left"/>
        <w:rPr/>
      </w:pPr>
      <w:hyperlink r:id="rId95">
        <w:r w:rsidDel="00000000" w:rsidR="00000000" w:rsidRPr="00000000">
          <w:rPr>
            <w:color w:val="1155cc"/>
            <w:u w:val="single"/>
            <w:rtl w:val="0"/>
          </w:rPr>
          <w:t xml:space="preserve">French Grammar Games</w:t>
        </w:r>
      </w:hyperlink>
      <w:r w:rsidDel="00000000" w:rsidR="00000000" w:rsidRPr="00000000">
        <w:rPr>
          <w:rtl w:val="0"/>
        </w:rPr>
        <w:t xml:space="preserve"> par Sonja Burrows, Brigitte Humbert et Nancy O'Connor. </w:t>
      </w:r>
      <w:hyperlink r:id="rId96">
        <w:r w:rsidDel="00000000" w:rsidR="00000000" w:rsidRPr="00000000">
          <w:rPr>
            <w:color w:val="1155cc"/>
            <w:u w:val="single"/>
            <w:rtl w:val="0"/>
          </w:rPr>
          <w:t xml:space="preserve">CC BY-NC-SA 4.0</w:t>
        </w:r>
      </w:hyperlink>
      <w:r w:rsidDel="00000000" w:rsidR="00000000" w:rsidRPr="00000000">
        <w:rPr>
          <w:rtl w:val="0"/>
        </w:rPr>
        <w:t xml:space="preserve">.</w:t>
      </w:r>
    </w:p>
    <w:p w:rsidR="00000000" w:rsidDel="00000000" w:rsidP="00000000" w:rsidRDefault="00000000" w:rsidRPr="00000000" w14:paraId="00000100">
      <w:pPr>
        <w:pStyle w:val="Heading2"/>
        <w:rPr/>
      </w:pPr>
      <w:bookmarkStart w:colFirst="0" w:colLast="0" w:name="_1duh4q8sw3ta" w:id="21"/>
      <w:bookmarkEnd w:id="21"/>
      <w:r w:rsidDel="00000000" w:rsidR="00000000" w:rsidRPr="00000000">
        <w:rPr>
          <w:rtl w:val="0"/>
        </w:rPr>
        <w:t xml:space="preserve">Sites et répertoires pédagogiques mentionnés </w:t>
      </w:r>
    </w:p>
    <w:p w:rsidR="00000000" w:rsidDel="00000000" w:rsidP="00000000" w:rsidRDefault="00000000" w:rsidRPr="00000000" w14:paraId="00000101">
      <w:pPr>
        <w:rPr/>
      </w:pPr>
      <w:hyperlink r:id="rId97">
        <w:r w:rsidDel="00000000" w:rsidR="00000000" w:rsidRPr="00000000">
          <w:rPr>
            <w:color w:val="1155cc"/>
            <w:u w:val="single"/>
            <w:rtl w:val="0"/>
          </w:rPr>
          <w:t xml:space="preserve">1jour, 1Actu</w:t>
        </w:r>
      </w:hyperlink>
      <w:r w:rsidDel="00000000" w:rsidR="00000000" w:rsidRPr="00000000">
        <w:rPr>
          <w:rtl w:val="0"/>
        </w:rPr>
        <w:t xml:space="preserve"> par 2023 Milan Presse. ©  Tous droits réservés</w:t>
      </w:r>
    </w:p>
    <w:p w:rsidR="00000000" w:rsidDel="00000000" w:rsidP="00000000" w:rsidRDefault="00000000" w:rsidRPr="00000000" w14:paraId="00000102">
      <w:pPr>
        <w:rPr/>
      </w:pPr>
      <w:hyperlink r:id="rId98">
        <w:r w:rsidDel="00000000" w:rsidR="00000000" w:rsidRPr="00000000">
          <w:rPr>
            <w:color w:val="1155cc"/>
            <w:u w:val="single"/>
            <w:rtl w:val="0"/>
          </w:rPr>
          <w:t xml:space="preserve">5 au quotidien, TIC au quotidien</w:t>
        </w:r>
      </w:hyperlink>
      <w:r w:rsidDel="00000000" w:rsidR="00000000" w:rsidRPr="00000000">
        <w:rPr>
          <w:rtl w:val="0"/>
        </w:rPr>
        <w:t xml:space="preserve"> par Centre de services scolaire des Découvreurs. ©  Tous droits réservés</w:t>
      </w:r>
    </w:p>
    <w:p w:rsidR="00000000" w:rsidDel="00000000" w:rsidP="00000000" w:rsidRDefault="00000000" w:rsidRPr="00000000" w14:paraId="00000103">
      <w:pPr>
        <w:rPr/>
      </w:pPr>
      <w:hyperlink r:id="rId99">
        <w:r w:rsidDel="00000000" w:rsidR="00000000" w:rsidRPr="00000000">
          <w:rPr>
            <w:color w:val="1155cc"/>
            <w:u w:val="single"/>
            <w:rtl w:val="0"/>
          </w:rPr>
          <w:t xml:space="preserve">A GO, On lit !</w:t>
        </w:r>
      </w:hyperlink>
      <w:r w:rsidDel="00000000" w:rsidR="00000000" w:rsidRPr="00000000">
        <w:rPr>
          <w:rtl w:val="0"/>
        </w:rPr>
        <w:t xml:space="preserve"> par  Gouvernement du Québec © Tous droits réservés</w:t>
      </w:r>
    </w:p>
    <w:p w:rsidR="00000000" w:rsidDel="00000000" w:rsidP="00000000" w:rsidRDefault="00000000" w:rsidRPr="00000000" w14:paraId="00000104">
      <w:pPr>
        <w:rPr/>
      </w:pPr>
      <w:hyperlink r:id="rId100">
        <w:r w:rsidDel="00000000" w:rsidR="00000000" w:rsidRPr="00000000">
          <w:rPr>
            <w:color w:val="1155cc"/>
            <w:u w:val="single"/>
            <w:rtl w:val="0"/>
          </w:rPr>
          <w:t xml:space="preserve">Accomplire</w:t>
        </w:r>
      </w:hyperlink>
      <w:r w:rsidDel="00000000" w:rsidR="00000000" w:rsidRPr="00000000">
        <w:rPr>
          <w:rtl w:val="0"/>
        </w:rPr>
        <w:t xml:space="preserve"> par Publications BLD © Tous droits réservés</w:t>
      </w:r>
    </w:p>
    <w:p w:rsidR="00000000" w:rsidDel="00000000" w:rsidP="00000000" w:rsidRDefault="00000000" w:rsidRPr="00000000" w14:paraId="00000105">
      <w:pPr>
        <w:rPr/>
      </w:pPr>
      <w:hyperlink r:id="rId101">
        <w:r w:rsidDel="00000000" w:rsidR="00000000" w:rsidRPr="00000000">
          <w:rPr>
            <w:color w:val="1155cc"/>
            <w:u w:val="single"/>
            <w:rtl w:val="0"/>
          </w:rPr>
          <w:t xml:space="preserve">ACELF</w:t>
        </w:r>
      </w:hyperlink>
      <w:r w:rsidDel="00000000" w:rsidR="00000000" w:rsidRPr="00000000">
        <w:rPr>
          <w:rtl w:val="0"/>
        </w:rPr>
        <w:t xml:space="preserve"> par ACELF : Ma vie en français  © Tous droits réservés</w:t>
      </w:r>
    </w:p>
    <w:p w:rsidR="00000000" w:rsidDel="00000000" w:rsidP="00000000" w:rsidRDefault="00000000" w:rsidRPr="00000000" w14:paraId="00000106">
      <w:pPr>
        <w:rPr/>
      </w:pPr>
      <w:hyperlink r:id="rId102">
        <w:r w:rsidDel="00000000" w:rsidR="00000000" w:rsidRPr="00000000">
          <w:rPr>
            <w:color w:val="1155cc"/>
            <w:u w:val="single"/>
            <w:rtl w:val="0"/>
          </w:rPr>
          <w:t xml:space="preserve">Alloprof</w:t>
        </w:r>
      </w:hyperlink>
      <w:r w:rsidDel="00000000" w:rsidR="00000000" w:rsidRPr="00000000">
        <w:rPr>
          <w:rtl w:val="0"/>
        </w:rPr>
        <w:t xml:space="preserve"> par Alloprof  © Tous droits réservés</w:t>
      </w:r>
    </w:p>
    <w:p w:rsidR="00000000" w:rsidDel="00000000" w:rsidP="00000000" w:rsidRDefault="00000000" w:rsidRPr="00000000" w14:paraId="00000107">
      <w:pPr>
        <w:rPr/>
      </w:pPr>
      <w:hyperlink r:id="rId103">
        <w:r w:rsidDel="00000000" w:rsidR="00000000" w:rsidRPr="00000000">
          <w:rPr>
            <w:color w:val="1155cc"/>
            <w:u w:val="single"/>
            <w:rtl w:val="0"/>
          </w:rPr>
          <w:t xml:space="preserve">Apprendre à éduquer : mentions légales</w:t>
        </w:r>
      </w:hyperlink>
      <w:r w:rsidDel="00000000" w:rsidR="00000000" w:rsidRPr="00000000">
        <w:rPr>
          <w:rtl w:val="0"/>
        </w:rPr>
        <w:t xml:space="preserve"> par Caroline Jambon. © Tous droits réservés</w:t>
      </w:r>
    </w:p>
    <w:p w:rsidR="00000000" w:rsidDel="00000000" w:rsidP="00000000" w:rsidRDefault="00000000" w:rsidRPr="00000000" w14:paraId="00000108">
      <w:pPr>
        <w:rPr/>
      </w:pPr>
      <w:hyperlink r:id="rId104">
        <w:r w:rsidDel="00000000" w:rsidR="00000000" w:rsidRPr="00000000">
          <w:rPr>
            <w:color w:val="1155cc"/>
            <w:u w:val="single"/>
            <w:rtl w:val="0"/>
          </w:rPr>
          <w:t xml:space="preserve">Camerise</w:t>
        </w:r>
      </w:hyperlink>
      <w:r w:rsidDel="00000000" w:rsidR="00000000" w:rsidRPr="00000000">
        <w:rPr>
          <w:rtl w:val="0"/>
        </w:rPr>
        <w:t xml:space="preserve">, site internet</w:t>
      </w:r>
    </w:p>
    <w:p w:rsidR="00000000" w:rsidDel="00000000" w:rsidP="00000000" w:rsidRDefault="00000000" w:rsidRPr="00000000" w14:paraId="00000109">
      <w:pPr>
        <w:rPr/>
      </w:pPr>
      <w:hyperlink r:id="rId105">
        <w:r w:rsidDel="00000000" w:rsidR="00000000" w:rsidRPr="00000000">
          <w:rPr>
            <w:color w:val="1155cc"/>
            <w:u w:val="single"/>
            <w:rtl w:val="0"/>
          </w:rPr>
          <w:t xml:space="preserve">Clic ! Ma classe</w:t>
        </w:r>
      </w:hyperlink>
      <w:r w:rsidDel="00000000" w:rsidR="00000000" w:rsidRPr="00000000">
        <w:rPr>
          <w:rtl w:val="0"/>
        </w:rPr>
        <w:t xml:space="preserve"> par Clicmaclasse.fr   © Tous droits réservés</w:t>
      </w:r>
    </w:p>
    <w:p w:rsidR="00000000" w:rsidDel="00000000" w:rsidP="00000000" w:rsidRDefault="00000000" w:rsidRPr="00000000" w14:paraId="0000010A">
      <w:pPr>
        <w:rPr/>
      </w:pPr>
      <w:hyperlink r:id="rId106">
        <w:r w:rsidDel="00000000" w:rsidR="00000000" w:rsidRPr="00000000">
          <w:rPr>
            <w:color w:val="1155cc"/>
            <w:u w:val="single"/>
            <w:rtl w:val="0"/>
          </w:rPr>
          <w:t xml:space="preserve">COERLL</w:t>
        </w:r>
      </w:hyperlink>
      <w:r w:rsidDel="00000000" w:rsidR="00000000" w:rsidRPr="00000000">
        <w:rPr>
          <w:rtl w:val="0"/>
        </w:rPr>
        <w:t xml:space="preserve">, site internet</w:t>
      </w:r>
    </w:p>
    <w:p w:rsidR="00000000" w:rsidDel="00000000" w:rsidP="00000000" w:rsidRDefault="00000000" w:rsidRPr="00000000" w14:paraId="0000010B">
      <w:pPr>
        <w:rPr/>
      </w:pPr>
      <w:hyperlink r:id="rId107">
        <w:r w:rsidDel="00000000" w:rsidR="00000000" w:rsidRPr="00000000">
          <w:rPr>
            <w:color w:val="1155cc"/>
            <w:u w:val="single"/>
            <w:rtl w:val="0"/>
          </w:rPr>
          <w:t xml:space="preserve">eCampus Ontario</w:t>
        </w:r>
      </w:hyperlink>
      <w:r w:rsidDel="00000000" w:rsidR="00000000" w:rsidRPr="00000000">
        <w:rPr>
          <w:rtl w:val="0"/>
        </w:rPr>
        <w:t xml:space="preserve">, site internet</w:t>
      </w:r>
    </w:p>
    <w:p w:rsidR="00000000" w:rsidDel="00000000" w:rsidP="00000000" w:rsidRDefault="00000000" w:rsidRPr="00000000" w14:paraId="0000010C">
      <w:pPr>
        <w:rPr/>
      </w:pPr>
      <w:hyperlink r:id="rId108">
        <w:r w:rsidDel="00000000" w:rsidR="00000000" w:rsidRPr="00000000">
          <w:rPr>
            <w:color w:val="1155cc"/>
            <w:u w:val="single"/>
            <w:rtl w:val="0"/>
          </w:rPr>
          <w:t xml:space="preserve">French Grammar Games</w:t>
        </w:r>
      </w:hyperlink>
      <w:r w:rsidDel="00000000" w:rsidR="00000000" w:rsidRPr="00000000">
        <w:rPr>
          <w:rtl w:val="0"/>
        </w:rPr>
        <w:t xml:space="preserve"> par Sonja Burrows, Brigitte Humbert et Nancy O'Connor. </w:t>
      </w:r>
      <w:hyperlink r:id="rId109">
        <w:r w:rsidDel="00000000" w:rsidR="00000000" w:rsidRPr="00000000">
          <w:rPr>
            <w:color w:val="1155cc"/>
            <w:u w:val="single"/>
            <w:rtl w:val="0"/>
          </w:rPr>
          <w:t xml:space="preserve">CC BY-NC-SA 4.0</w:t>
        </w:r>
      </w:hyperlink>
      <w:r w:rsidDel="00000000" w:rsidR="00000000" w:rsidRPr="00000000">
        <w:rPr>
          <w:rtl w:val="0"/>
        </w:rPr>
        <w:t xml:space="preserve">.</w:t>
      </w:r>
    </w:p>
    <w:p w:rsidR="00000000" w:rsidDel="00000000" w:rsidP="00000000" w:rsidRDefault="00000000" w:rsidRPr="00000000" w14:paraId="0000010D">
      <w:pPr>
        <w:rPr/>
      </w:pPr>
      <w:hyperlink r:id="rId110">
        <w:r w:rsidDel="00000000" w:rsidR="00000000" w:rsidRPr="00000000">
          <w:rPr>
            <w:color w:val="1155cc"/>
            <w:u w:val="single"/>
            <w:rtl w:val="0"/>
          </w:rPr>
          <w:t xml:space="preserve">Idéllo</w:t>
        </w:r>
      </w:hyperlink>
      <w:r w:rsidDel="00000000" w:rsidR="00000000" w:rsidRPr="00000000">
        <w:rPr>
          <w:rtl w:val="0"/>
        </w:rPr>
        <w:t xml:space="preserve"> Groupe Média TFO  © Tous droits réservés</w:t>
      </w:r>
    </w:p>
    <w:p w:rsidR="00000000" w:rsidDel="00000000" w:rsidP="00000000" w:rsidRDefault="00000000" w:rsidRPr="00000000" w14:paraId="0000010E">
      <w:pPr>
        <w:rPr/>
      </w:pPr>
      <w:hyperlink r:id="rId111">
        <w:r w:rsidDel="00000000" w:rsidR="00000000" w:rsidRPr="00000000">
          <w:rPr>
            <w:color w:val="1155cc"/>
            <w:u w:val="single"/>
            <w:rtl w:val="0"/>
          </w:rPr>
          <w:t xml:space="preserve">Le Curieux</w:t>
        </w:r>
      </w:hyperlink>
      <w:r w:rsidDel="00000000" w:rsidR="00000000" w:rsidRPr="00000000">
        <w:rPr>
          <w:rtl w:val="0"/>
        </w:rPr>
        <w:t xml:space="preserve"> par Le curieux © Tous droits réservés</w:t>
      </w:r>
    </w:p>
    <w:p w:rsidR="00000000" w:rsidDel="00000000" w:rsidP="00000000" w:rsidRDefault="00000000" w:rsidRPr="00000000" w14:paraId="0000010F">
      <w:pPr>
        <w:rPr/>
      </w:pPr>
      <w:hyperlink r:id="rId112">
        <w:r w:rsidDel="00000000" w:rsidR="00000000" w:rsidRPr="00000000">
          <w:rPr>
            <w:color w:val="1155cc"/>
            <w:u w:val="single"/>
            <w:rtl w:val="0"/>
          </w:rPr>
          <w:t xml:space="preserve">Le Journal des Enfants</w:t>
        </w:r>
      </w:hyperlink>
      <w:r w:rsidDel="00000000" w:rsidR="00000000" w:rsidRPr="00000000">
        <w:rPr>
          <w:rtl w:val="0"/>
        </w:rPr>
        <w:t xml:space="preserve"> par le Journal des Enfants © Tous droits réservés</w:t>
      </w:r>
    </w:p>
    <w:p w:rsidR="00000000" w:rsidDel="00000000" w:rsidP="00000000" w:rsidRDefault="00000000" w:rsidRPr="00000000" w14:paraId="00000110">
      <w:pPr>
        <w:rPr/>
      </w:pPr>
      <w:hyperlink r:id="rId113">
        <w:r w:rsidDel="00000000" w:rsidR="00000000" w:rsidRPr="00000000">
          <w:rPr>
            <w:color w:val="1155cc"/>
            <w:u w:val="single"/>
            <w:rtl w:val="0"/>
          </w:rPr>
          <w:t xml:space="preserve">Le monde en marche</w:t>
        </w:r>
      </w:hyperlink>
      <w:r w:rsidDel="00000000" w:rsidR="00000000" w:rsidRPr="00000000">
        <w:rPr>
          <w:rtl w:val="0"/>
        </w:rPr>
        <w:t xml:space="preserve">  par  LesPlan Educational Services © Tous droits réservés</w:t>
      </w:r>
    </w:p>
    <w:p w:rsidR="00000000" w:rsidDel="00000000" w:rsidP="00000000" w:rsidRDefault="00000000" w:rsidRPr="00000000" w14:paraId="00000111">
      <w:pPr>
        <w:rPr/>
      </w:pPr>
      <w:hyperlink r:id="rId114">
        <w:r w:rsidDel="00000000" w:rsidR="00000000" w:rsidRPr="00000000">
          <w:rPr>
            <w:color w:val="1155cc"/>
            <w:u w:val="single"/>
            <w:rtl w:val="0"/>
          </w:rPr>
          <w:t xml:space="preserve">LearnAlberta</w:t>
        </w:r>
      </w:hyperlink>
      <w:r w:rsidDel="00000000" w:rsidR="00000000" w:rsidRPr="00000000">
        <w:rPr>
          <w:rtl w:val="0"/>
        </w:rPr>
        <w:t xml:space="preserve"> par le Gouvernement de l’Alberta   © Tous droits réservés</w:t>
      </w:r>
    </w:p>
    <w:p w:rsidR="00000000" w:rsidDel="00000000" w:rsidP="00000000" w:rsidRDefault="00000000" w:rsidRPr="00000000" w14:paraId="00000112">
      <w:pPr>
        <w:rPr/>
      </w:pPr>
      <w:hyperlink r:id="rId115">
        <w:r w:rsidDel="00000000" w:rsidR="00000000" w:rsidRPr="00000000">
          <w:rPr>
            <w:color w:val="1155cc"/>
            <w:u w:val="single"/>
            <w:rtl w:val="0"/>
          </w:rPr>
          <w:t xml:space="preserve">Mary Glasgow Magazine</w:t>
        </w:r>
      </w:hyperlink>
      <w:r w:rsidDel="00000000" w:rsidR="00000000" w:rsidRPr="00000000">
        <w:rPr>
          <w:rtl w:val="0"/>
        </w:rPr>
        <w:t xml:space="preserve"> par Scholastic Canada Ltd  © Tous droits réservés</w:t>
      </w:r>
    </w:p>
    <w:p w:rsidR="00000000" w:rsidDel="00000000" w:rsidP="00000000" w:rsidRDefault="00000000" w:rsidRPr="00000000" w14:paraId="00000113">
      <w:pPr>
        <w:rPr/>
      </w:pPr>
      <w:hyperlink r:id="rId116">
        <w:r w:rsidDel="00000000" w:rsidR="00000000" w:rsidRPr="00000000">
          <w:rPr>
            <w:color w:val="1155cc"/>
            <w:u w:val="single"/>
            <w:rtl w:val="0"/>
          </w:rPr>
          <w:t xml:space="preserve">OERCommons</w:t>
        </w:r>
      </w:hyperlink>
      <w:r w:rsidDel="00000000" w:rsidR="00000000" w:rsidRPr="00000000">
        <w:rPr>
          <w:rtl w:val="0"/>
        </w:rPr>
        <w:t xml:space="preserve">, site internet </w:t>
      </w:r>
    </w:p>
    <w:p w:rsidR="00000000" w:rsidDel="00000000" w:rsidP="00000000" w:rsidRDefault="00000000" w:rsidRPr="00000000" w14:paraId="00000114">
      <w:pPr>
        <w:rPr/>
      </w:pPr>
      <w:hyperlink r:id="rId117">
        <w:r w:rsidDel="00000000" w:rsidR="00000000" w:rsidRPr="00000000">
          <w:rPr>
            <w:color w:val="1155cc"/>
            <w:u w:val="single"/>
            <w:rtl w:val="0"/>
          </w:rPr>
          <w:t xml:space="preserve">Radio Pomme d’Api</w:t>
        </w:r>
      </w:hyperlink>
      <w:r w:rsidDel="00000000" w:rsidR="00000000" w:rsidRPr="00000000">
        <w:rPr>
          <w:rtl w:val="0"/>
        </w:rPr>
        <w:t xml:space="preserve"> par Bayard © Tous droits réservés</w:t>
      </w:r>
    </w:p>
    <w:p w:rsidR="00000000" w:rsidDel="00000000" w:rsidP="00000000" w:rsidRDefault="00000000" w:rsidRPr="00000000" w14:paraId="00000115">
      <w:pPr>
        <w:rPr/>
      </w:pPr>
      <w:hyperlink r:id="rId118">
        <w:r w:rsidDel="00000000" w:rsidR="00000000" w:rsidRPr="00000000">
          <w:rPr>
            <w:color w:val="1155cc"/>
            <w:u w:val="single"/>
            <w:rtl w:val="0"/>
          </w:rPr>
          <w:t xml:space="preserve">SharemyLesson</w:t>
        </w:r>
      </w:hyperlink>
      <w:r w:rsidDel="00000000" w:rsidR="00000000" w:rsidRPr="00000000">
        <w:rPr>
          <w:rtl w:val="0"/>
        </w:rPr>
        <w:t xml:space="preserve">, site internet</w:t>
      </w:r>
    </w:p>
    <w:p w:rsidR="00000000" w:rsidDel="00000000" w:rsidP="00000000" w:rsidRDefault="00000000" w:rsidRPr="00000000" w14:paraId="00000116">
      <w:pPr>
        <w:rPr/>
      </w:pPr>
      <w:hyperlink r:id="rId119">
        <w:r w:rsidDel="00000000" w:rsidR="00000000" w:rsidRPr="00000000">
          <w:rPr>
            <w:color w:val="1155cc"/>
            <w:u w:val="single"/>
            <w:rtl w:val="0"/>
          </w:rPr>
          <w:t xml:space="preserve">Teachers Pay Teachers</w:t>
        </w:r>
      </w:hyperlink>
      <w:r w:rsidDel="00000000" w:rsidR="00000000" w:rsidRPr="00000000">
        <w:rPr>
          <w:rtl w:val="0"/>
        </w:rPr>
        <w:t xml:space="preserve">, site internet</w:t>
      </w:r>
    </w:p>
    <w:p w:rsidR="00000000" w:rsidDel="00000000" w:rsidP="00000000" w:rsidRDefault="00000000" w:rsidRPr="00000000" w14:paraId="00000117">
      <w:pPr>
        <w:rPr/>
      </w:pPr>
      <w:hyperlink r:id="rId120">
        <w:r w:rsidDel="00000000" w:rsidR="00000000" w:rsidRPr="00000000">
          <w:rPr>
            <w:color w:val="1155cc"/>
            <w:u w:val="single"/>
            <w:rtl w:val="0"/>
          </w:rPr>
          <w:t xml:space="preserve">The French Club</w:t>
        </w:r>
      </w:hyperlink>
      <w:r w:rsidDel="00000000" w:rsidR="00000000" w:rsidRPr="00000000">
        <w:rPr>
          <w:rtl w:val="0"/>
        </w:rPr>
        <w:t xml:space="preserve">, site internet</w:t>
      </w:r>
    </w:p>
    <w:p w:rsidR="00000000" w:rsidDel="00000000" w:rsidP="00000000" w:rsidRDefault="00000000" w:rsidRPr="00000000" w14:paraId="00000118">
      <w:pPr>
        <w:rPr/>
      </w:pPr>
      <w:hyperlink r:id="rId121">
        <w:r w:rsidDel="00000000" w:rsidR="00000000" w:rsidRPr="00000000">
          <w:rPr>
            <w:color w:val="1155cc"/>
            <w:u w:val="single"/>
            <w:rtl w:val="0"/>
          </w:rPr>
          <w:t xml:space="preserve">The Pathways project</w:t>
        </w:r>
      </w:hyperlink>
      <w:r w:rsidDel="00000000" w:rsidR="00000000" w:rsidRPr="00000000">
        <w:rPr>
          <w:rtl w:val="0"/>
        </w:rPr>
        <w:t xml:space="preserve">, site internet</w:t>
      </w:r>
    </w:p>
    <w:p w:rsidR="00000000" w:rsidDel="00000000" w:rsidP="00000000" w:rsidRDefault="00000000" w:rsidRPr="00000000" w14:paraId="00000119">
      <w:pPr>
        <w:rPr/>
      </w:pPr>
      <w:hyperlink r:id="rId122">
        <w:r w:rsidDel="00000000" w:rsidR="00000000" w:rsidRPr="00000000">
          <w:rPr>
            <w:color w:val="1155cc"/>
            <w:u w:val="single"/>
            <w:rtl w:val="0"/>
          </w:rPr>
          <w:t xml:space="preserve">Titounis</w:t>
        </w:r>
      </w:hyperlink>
      <w:r w:rsidDel="00000000" w:rsidR="00000000" w:rsidRPr="00000000">
        <w:rPr>
          <w:rtl w:val="0"/>
        </w:rPr>
        <w:t xml:space="preserve"> par Monde des Titounis  © Tous droits réservés</w:t>
      </w:r>
    </w:p>
    <w:p w:rsidR="00000000" w:rsidDel="00000000" w:rsidP="00000000" w:rsidRDefault="00000000" w:rsidRPr="00000000" w14:paraId="0000011A">
      <w:pPr>
        <w:rPr/>
      </w:pPr>
      <w:hyperlink r:id="rId123">
        <w:r w:rsidDel="00000000" w:rsidR="00000000" w:rsidRPr="00000000">
          <w:rPr>
            <w:color w:val="1155cc"/>
            <w:u w:val="single"/>
            <w:rtl w:val="0"/>
          </w:rPr>
          <w:t xml:space="preserve">TV5 Monde: apprendre</w:t>
        </w:r>
      </w:hyperlink>
      <w:r w:rsidDel="00000000" w:rsidR="00000000" w:rsidRPr="00000000">
        <w:rPr>
          <w:rtl w:val="0"/>
        </w:rPr>
        <w:t xml:space="preserve"> par TV5 Monde  © Tous droits réservés</w:t>
      </w:r>
    </w:p>
    <w:p w:rsidR="00000000" w:rsidDel="00000000" w:rsidP="00000000" w:rsidRDefault="00000000" w:rsidRPr="00000000" w14:paraId="0000011B">
      <w:pPr>
        <w:rPr>
          <w:i w:val="1"/>
          <w:sz w:val="23"/>
          <w:szCs w:val="23"/>
        </w:rPr>
      </w:pPr>
      <w:hyperlink r:id="rId124">
        <w:r w:rsidDel="00000000" w:rsidR="00000000" w:rsidRPr="00000000">
          <w:rPr>
            <w:color w:val="1155cc"/>
            <w:u w:val="single"/>
            <w:rtl w:val="0"/>
          </w:rPr>
          <w:t xml:space="preserve">Youtube</w:t>
        </w:r>
      </w:hyperlink>
      <w:r w:rsidDel="00000000" w:rsidR="00000000" w:rsidRPr="00000000">
        <w:rPr>
          <w:rtl w:val="0"/>
        </w:rPr>
        <w:t xml:space="preserve"> (filtre CC), site internet</w:t>
      </w:r>
      <w:r w:rsidDel="00000000" w:rsidR="00000000" w:rsidRPr="00000000">
        <w:rPr>
          <w:rtl w:val="0"/>
        </w:rPr>
      </w:r>
    </w:p>
    <w:p w:rsidR="00000000" w:rsidDel="00000000" w:rsidP="00000000" w:rsidRDefault="00000000" w:rsidRPr="00000000" w14:paraId="0000011C">
      <w:pPr>
        <w:pStyle w:val="Heading2"/>
        <w:widowControl w:val="0"/>
        <w:pBdr>
          <w:top w:color="d9d9e3" w:space="0" w:sz="0" w:val="none"/>
          <w:left w:color="d9d9e3" w:space="0" w:sz="0" w:val="none"/>
          <w:bottom w:color="d9d9e3" w:space="0" w:sz="0" w:val="none"/>
          <w:right w:color="d9d9e3" w:space="0" w:sz="0" w:val="none"/>
          <w:between w:color="d9d9e3" w:space="0" w:sz="0" w:val="none"/>
        </w:pBdr>
        <w:spacing w:after="200" w:before="300" w:lineRule="auto"/>
        <w:jc w:val="left"/>
        <w:rPr>
          <w:rFonts w:ascii="Asap" w:cs="Asap" w:eastAsia="Asap" w:hAnsi="Asap"/>
          <w:color w:val="0bb39f"/>
          <w:sz w:val="32"/>
          <w:szCs w:val="32"/>
        </w:rPr>
      </w:pPr>
      <w:bookmarkStart w:colFirst="0" w:colLast="0" w:name="_g142uyveplyc" w:id="22"/>
      <w:bookmarkEnd w:id="22"/>
      <w:r w:rsidDel="00000000" w:rsidR="00000000" w:rsidRPr="00000000">
        <w:rPr>
          <w:rFonts w:ascii="Asap" w:cs="Asap" w:eastAsia="Asap" w:hAnsi="Asap"/>
          <w:color w:val="0bb39f"/>
          <w:sz w:val="32"/>
          <w:szCs w:val="32"/>
          <w:rtl w:val="0"/>
        </w:rPr>
        <w:t xml:space="preserve">Sources consultées</w:t>
      </w:r>
    </w:p>
    <w:p w:rsidR="00000000" w:rsidDel="00000000" w:rsidP="00000000" w:rsidRDefault="00000000" w:rsidRPr="00000000" w14:paraId="0000011D">
      <w:pPr>
        <w:rPr/>
      </w:pPr>
      <w:hyperlink r:id="rId125">
        <w:r w:rsidDel="00000000" w:rsidR="00000000" w:rsidRPr="00000000">
          <w:rPr>
            <w:color w:val="1155cc"/>
            <w:u w:val="single"/>
            <w:rtl w:val="0"/>
          </w:rPr>
          <w:t xml:space="preserve">Apprendre à éduquer : mentions légales</w:t>
        </w:r>
      </w:hyperlink>
      <w:r w:rsidDel="00000000" w:rsidR="00000000" w:rsidRPr="00000000">
        <w:rPr>
          <w:rtl w:val="0"/>
        </w:rPr>
        <w:t xml:space="preserve"> par Caroline Jambon. © Tous droits réservés.</w:t>
      </w:r>
    </w:p>
    <w:p w:rsidR="00000000" w:rsidDel="00000000" w:rsidP="00000000" w:rsidRDefault="00000000" w:rsidRPr="00000000" w14:paraId="0000011E">
      <w:pPr>
        <w:rPr/>
      </w:pPr>
      <w:hyperlink r:id="rId126">
        <w:r w:rsidDel="00000000" w:rsidR="00000000" w:rsidRPr="00000000">
          <w:rPr>
            <w:color w:val="1155cc"/>
            <w:u w:val="single"/>
            <w:rtl w:val="0"/>
          </w:rPr>
          <w:t xml:space="preserve">Building Capacity in K-12 OER</w:t>
        </w:r>
      </w:hyperlink>
      <w:r w:rsidDel="00000000" w:rsidR="00000000" w:rsidRPr="00000000">
        <w:rPr>
          <w:rtl w:val="0"/>
        </w:rPr>
        <w:t xml:space="preserve"> par Open Teacher AB. </w:t>
      </w:r>
      <w:hyperlink r:id="rId127">
        <w:r w:rsidDel="00000000" w:rsidR="00000000" w:rsidRPr="00000000">
          <w:rPr>
            <w:color w:val="1155cc"/>
            <w:u w:val="single"/>
            <w:rtl w:val="0"/>
          </w:rPr>
          <w:t xml:space="preserve">CC BY-NC 4.0</w:t>
        </w:r>
      </w:hyperlink>
      <w:r w:rsidDel="00000000" w:rsidR="00000000" w:rsidRPr="00000000">
        <w:rPr>
          <w:rtl w:val="0"/>
        </w:rPr>
        <w:t xml:space="preserve">.</w:t>
      </w:r>
    </w:p>
    <w:p w:rsidR="00000000" w:rsidDel="00000000" w:rsidP="00000000" w:rsidRDefault="00000000" w:rsidRPr="00000000" w14:paraId="0000011F">
      <w:pPr>
        <w:rPr/>
      </w:pPr>
      <w:hyperlink r:id="rId128">
        <w:r w:rsidDel="00000000" w:rsidR="00000000" w:rsidRPr="00000000">
          <w:rPr>
            <w:color w:val="1155cc"/>
            <w:u w:val="single"/>
            <w:rtl w:val="0"/>
          </w:rPr>
          <w:t xml:space="preserve">Click here</w:t>
        </w:r>
      </w:hyperlink>
      <w:r w:rsidDel="00000000" w:rsidR="00000000" w:rsidRPr="00000000">
        <w:rPr>
          <w:rtl w:val="0"/>
        </w:rPr>
        <w:t xml:space="preserve"> par Kelly Arispe et Amber Hoye, </w:t>
      </w:r>
      <w:hyperlink r:id="rId129">
        <w:r w:rsidDel="00000000" w:rsidR="00000000" w:rsidRPr="00000000">
          <w:rPr>
            <w:color w:val="1155cc"/>
            <w:u w:val="single"/>
            <w:rtl w:val="0"/>
          </w:rPr>
          <w:t xml:space="preserve">CC BY-SA 4.0</w:t>
        </w:r>
      </w:hyperlink>
      <w:r w:rsidDel="00000000" w:rsidR="00000000" w:rsidRPr="00000000">
        <w:rPr>
          <w:rtl w:val="0"/>
        </w:rPr>
        <w:t xml:space="preserve">.</w:t>
      </w:r>
    </w:p>
    <w:p w:rsidR="00000000" w:rsidDel="00000000" w:rsidP="00000000" w:rsidRDefault="00000000" w:rsidRPr="00000000" w14:paraId="00000120">
      <w:pPr>
        <w:rPr/>
      </w:pPr>
      <w:hyperlink r:id="rId130">
        <w:r w:rsidDel="00000000" w:rsidR="00000000" w:rsidRPr="00000000">
          <w:rPr>
            <w:color w:val="1155cc"/>
            <w:u w:val="single"/>
            <w:rtl w:val="0"/>
          </w:rPr>
          <w:t xml:space="preserve">Guide de bonnes pratiques pour la production de ressources éducatives numériques</w:t>
        </w:r>
      </w:hyperlink>
      <w:r w:rsidDel="00000000" w:rsidR="00000000" w:rsidRPr="00000000">
        <w:rPr>
          <w:rtl w:val="0"/>
        </w:rPr>
        <w:t xml:space="preserve"> par  Gouvernement du Québec Ministère de l’Éducation © Tous droits réservés.</w:t>
      </w:r>
    </w:p>
    <w:p w:rsidR="00000000" w:rsidDel="00000000" w:rsidP="00000000" w:rsidRDefault="00000000" w:rsidRPr="00000000" w14:paraId="00000121">
      <w:pPr>
        <w:rPr/>
      </w:pPr>
      <w:hyperlink r:id="rId131">
        <w:r w:rsidDel="00000000" w:rsidR="00000000" w:rsidRPr="00000000">
          <w:rPr>
            <w:color w:val="1155cc"/>
            <w:u w:val="single"/>
            <w:rtl w:val="0"/>
          </w:rPr>
          <w:t xml:space="preserve">Schéma du droit d’auteur </w:t>
        </w:r>
      </w:hyperlink>
      <w:r w:rsidDel="00000000" w:rsidR="00000000" w:rsidRPr="00000000">
        <w:rPr>
          <w:rtl w:val="0"/>
        </w:rPr>
        <w:t xml:space="preserve">par le Gouvernement du Québec © Tous droits réservés.</w:t>
      </w:r>
    </w:p>
    <w:p w:rsidR="00000000" w:rsidDel="00000000" w:rsidP="00000000" w:rsidRDefault="00000000" w:rsidRPr="00000000" w14:paraId="00000122">
      <w:pPr>
        <w:rPr/>
      </w:pPr>
      <w:r w:rsidDel="00000000" w:rsidR="00000000" w:rsidRPr="00000000">
        <w:rPr>
          <w:rtl w:val="0"/>
        </w:rPr>
        <w:t xml:space="preserve">Table 1: Components of an OER via </w:t>
      </w:r>
      <w:hyperlink r:id="rId132">
        <w:r w:rsidDel="00000000" w:rsidR="00000000" w:rsidRPr="00000000">
          <w:rPr>
            <w:color w:val="1155cc"/>
            <w:u w:val="single"/>
            <w:rtl w:val="0"/>
          </w:rPr>
          <w:t xml:space="preserve">The OER starter kit</w:t>
        </w:r>
      </w:hyperlink>
      <w:r w:rsidDel="00000000" w:rsidR="00000000" w:rsidRPr="00000000">
        <w:rPr>
          <w:rtl w:val="0"/>
        </w:rPr>
        <w:t xml:space="preserve">. </w:t>
      </w:r>
      <w:hyperlink r:id="rId133">
        <w:r w:rsidDel="00000000" w:rsidR="00000000" w:rsidRPr="00000000">
          <w:rPr>
            <w:color w:val="1155cc"/>
            <w:u w:val="single"/>
            <w:rtl w:val="0"/>
          </w:rPr>
          <w:t xml:space="preserve">Iowa State University Digital Press</w:t>
        </w:r>
      </w:hyperlink>
      <w:r w:rsidDel="00000000" w:rsidR="00000000" w:rsidRPr="00000000">
        <w:rPr>
          <w:rtl w:val="0"/>
        </w:rPr>
        <w:t xml:space="preserve"> par Elder, A. </w:t>
      </w:r>
      <w:hyperlink r:id="rId134">
        <w:r w:rsidDel="00000000" w:rsidR="00000000" w:rsidRPr="00000000">
          <w:rPr>
            <w:color w:val="1155cc"/>
            <w:u w:val="single"/>
            <w:rtl w:val="0"/>
          </w:rPr>
          <w:t xml:space="preserve">CC BY 4.0</w:t>
        </w:r>
      </w:hyperlink>
      <w:r w:rsidDel="00000000" w:rsidR="00000000" w:rsidRPr="00000000">
        <w:rPr>
          <w:rtl w:val="0"/>
        </w:rPr>
        <w:t xml:space="preserve">, sauf mention contraire.</w:t>
      </w:r>
    </w:p>
    <w:p w:rsidR="00000000" w:rsidDel="00000000" w:rsidP="00000000" w:rsidRDefault="00000000" w:rsidRPr="00000000" w14:paraId="00000123">
      <w:pPr>
        <w:rPr/>
      </w:pPr>
      <w:hyperlink r:id="rId135">
        <w:r w:rsidDel="00000000" w:rsidR="00000000" w:rsidRPr="00000000">
          <w:rPr>
            <w:color w:val="1155cc"/>
            <w:u w:val="single"/>
            <w:rtl w:val="0"/>
          </w:rPr>
          <w:t xml:space="preserve">Teachers Pay Teachers </w:t>
        </w:r>
      </w:hyperlink>
      <w:r w:rsidDel="00000000" w:rsidR="00000000" w:rsidRPr="00000000">
        <w:rPr>
          <w:rtl w:val="0"/>
        </w:rPr>
        <w:t xml:space="preserve">: </w:t>
      </w:r>
      <w:hyperlink r:id="rId136">
        <w:r w:rsidDel="00000000" w:rsidR="00000000" w:rsidRPr="00000000">
          <w:rPr>
            <w:color w:val="1155cc"/>
            <w:u w:val="single"/>
            <w:rtl w:val="0"/>
          </w:rPr>
          <w:t xml:space="preserve"> Resource Licensing Policy</w:t>
        </w:r>
      </w:hyperlink>
      <w:r w:rsidDel="00000000" w:rsidR="00000000" w:rsidRPr="00000000">
        <w:rPr>
          <w:rtl w:val="0"/>
        </w:rPr>
        <w:t xml:space="preserve"> </w:t>
      </w:r>
      <w:r w:rsidDel="00000000" w:rsidR="00000000" w:rsidRPr="00000000">
        <w:rPr>
          <w:rtl w:val="0"/>
        </w:rPr>
        <w:t xml:space="preserve">par Teacher Synergy LLC  © Tous droits réservés.</w:t>
      </w:r>
    </w:p>
    <w:p w:rsidR="00000000" w:rsidDel="00000000" w:rsidP="00000000" w:rsidRDefault="00000000" w:rsidRPr="00000000" w14:paraId="00000124">
      <w:pPr>
        <w:rPr/>
      </w:pPr>
      <w:hyperlink r:id="rId137">
        <w:r w:rsidDel="00000000" w:rsidR="00000000" w:rsidRPr="00000000">
          <w:rPr>
            <w:color w:val="1155cc"/>
            <w:u w:val="single"/>
            <w:rtl w:val="0"/>
          </w:rPr>
          <w:t xml:space="preserve">Project Gutenberg</w:t>
        </w:r>
      </w:hyperlink>
      <w:r w:rsidDel="00000000" w:rsidR="00000000" w:rsidRPr="00000000">
        <w:rPr>
          <w:rtl w:val="0"/>
        </w:rPr>
        <w:t xml:space="preserve">, site internet</w:t>
      </w:r>
    </w:p>
    <w:p w:rsidR="00000000" w:rsidDel="00000000" w:rsidP="00000000" w:rsidRDefault="00000000" w:rsidRPr="00000000" w14:paraId="00000125">
      <w:pPr>
        <w:rPr/>
      </w:pPr>
      <w:hyperlink r:id="rId138">
        <w:r w:rsidDel="00000000" w:rsidR="00000000" w:rsidRPr="00000000">
          <w:rPr>
            <w:color w:val="1155cc"/>
            <w:u w:val="single"/>
            <w:rtl w:val="0"/>
          </w:rPr>
          <w:t xml:space="preserve">Flick Public Domain Group</w:t>
        </w:r>
      </w:hyperlink>
      <w:r w:rsidDel="00000000" w:rsidR="00000000" w:rsidRPr="00000000">
        <w:rPr>
          <w:rtl w:val="0"/>
        </w:rPr>
        <w:t xml:space="preserve">, site internet</w:t>
      </w:r>
    </w:p>
    <w:p w:rsidR="00000000" w:rsidDel="00000000" w:rsidP="00000000" w:rsidRDefault="00000000" w:rsidRPr="00000000" w14:paraId="00000126">
      <w:pPr>
        <w:rPr/>
      </w:pPr>
      <w:hyperlink r:id="rId139">
        <w:r w:rsidDel="00000000" w:rsidR="00000000" w:rsidRPr="00000000">
          <w:rPr>
            <w:color w:val="1155cc"/>
            <w:u w:val="single"/>
            <w:rtl w:val="0"/>
          </w:rPr>
          <w:t xml:space="preserve">Wikipedia Public Domain Resources</w:t>
        </w:r>
      </w:hyperlink>
      <w:r w:rsidDel="00000000" w:rsidR="00000000" w:rsidRPr="00000000">
        <w:rPr>
          <w:rtl w:val="0"/>
        </w:rPr>
        <w:t xml:space="preserve">, site internet</w:t>
      </w:r>
    </w:p>
    <w:p w:rsidR="00000000" w:rsidDel="00000000" w:rsidP="00000000" w:rsidRDefault="00000000" w:rsidRPr="00000000" w14:paraId="00000127">
      <w:pPr>
        <w:pStyle w:val="Heading2"/>
        <w:rPr/>
      </w:pPr>
      <w:bookmarkStart w:colFirst="0" w:colLast="0" w:name="_bjtorg3wheww" w:id="23"/>
      <w:bookmarkEnd w:id="23"/>
      <w:r w:rsidDel="00000000" w:rsidR="00000000" w:rsidRPr="00000000">
        <w:rPr>
          <w:rtl w:val="0"/>
        </w:rPr>
      </w:r>
    </w:p>
    <w:p w:rsidR="00000000" w:rsidDel="00000000" w:rsidP="00000000" w:rsidRDefault="00000000" w:rsidRPr="00000000" w14:paraId="00000128">
      <w:pPr>
        <w:pStyle w:val="Heading2"/>
        <w:rPr/>
      </w:pPr>
      <w:bookmarkStart w:colFirst="0" w:colLast="0" w:name="_f0fn10mdrpgl" w:id="24"/>
      <w:bookmarkEnd w:id="24"/>
      <w:r w:rsidDel="00000000" w:rsidR="00000000" w:rsidRPr="00000000">
        <w:rPr>
          <w:rtl w:val="0"/>
        </w:rPr>
        <w:t xml:space="preserve">Gabarit de la présentation, Images et Capture d’écran</w:t>
      </w:r>
    </w:p>
    <w:p w:rsidR="00000000" w:rsidDel="00000000" w:rsidP="00000000" w:rsidRDefault="00000000" w:rsidRPr="00000000" w14:paraId="00000129">
      <w:pPr>
        <w:numPr>
          <w:ilvl w:val="0"/>
          <w:numId w:val="3"/>
        </w:numPr>
        <w:ind w:left="720" w:hanging="360"/>
      </w:pPr>
      <w:r w:rsidDel="00000000" w:rsidR="00000000" w:rsidRPr="00000000">
        <w:rPr>
          <w:rtl w:val="0"/>
        </w:rPr>
        <w:t xml:space="preserve">Presentation template used in video recordings by Camerise copyrighted </w:t>
      </w:r>
    </w:p>
    <w:p w:rsidR="00000000" w:rsidDel="00000000" w:rsidP="00000000" w:rsidRDefault="00000000" w:rsidRPr="00000000" w14:paraId="0000012A">
      <w:pPr>
        <w:numPr>
          <w:ilvl w:val="0"/>
          <w:numId w:val="3"/>
        </w:numPr>
        <w:ind w:left="720" w:hanging="360"/>
        <w:rPr>
          <w:u w:val="none"/>
        </w:rPr>
      </w:pPr>
      <w:r w:rsidDel="00000000" w:rsidR="00000000" w:rsidRPr="00000000">
        <w:rPr>
          <w:rtl w:val="0"/>
        </w:rPr>
        <w:t xml:space="preserve">Logo Camerise copyrighted</w:t>
      </w:r>
    </w:p>
    <w:p w:rsidR="00000000" w:rsidDel="00000000" w:rsidP="00000000" w:rsidRDefault="00000000" w:rsidRPr="00000000" w14:paraId="0000012B">
      <w:pPr>
        <w:numPr>
          <w:ilvl w:val="0"/>
          <w:numId w:val="3"/>
        </w:numPr>
        <w:ind w:left="720" w:hanging="360"/>
      </w:pPr>
      <w:r w:rsidDel="00000000" w:rsidR="00000000" w:rsidRPr="00000000">
        <w:rPr>
          <w:rtl w:val="0"/>
        </w:rPr>
        <w:t xml:space="preserve">Images &amp; photos in video recordings from Flickr, Pixabay  &amp; Wikimedia</w:t>
      </w:r>
    </w:p>
    <w:p w:rsidR="00000000" w:rsidDel="00000000" w:rsidP="00000000" w:rsidRDefault="00000000" w:rsidRPr="00000000" w14:paraId="0000012C">
      <w:pPr>
        <w:numPr>
          <w:ilvl w:val="0"/>
          <w:numId w:val="3"/>
        </w:numPr>
        <w:ind w:left="720" w:hanging="360"/>
      </w:pPr>
      <w:r w:rsidDel="00000000" w:rsidR="00000000" w:rsidRPr="00000000">
        <w:rPr>
          <w:rtl w:val="0"/>
        </w:rPr>
        <w:t xml:space="preserve">Screenshots taken by M.Péguret in 2023 </w:t>
      </w:r>
    </w:p>
    <w:p w:rsidR="00000000" w:rsidDel="00000000" w:rsidP="00000000" w:rsidRDefault="00000000" w:rsidRPr="00000000" w14:paraId="0000012D">
      <w:pPr>
        <w:rPr/>
      </w:pPr>
      <w:r w:rsidDel="00000000" w:rsidR="00000000" w:rsidRPr="00000000">
        <w:rPr>
          <w:rtl w:val="0"/>
        </w:rPr>
      </w:r>
    </w:p>
    <w:sectPr>
      <w:headerReference r:id="rId140" w:type="default"/>
      <w:headerReference r:id="rId141" w:type="first"/>
      <w:footerReference r:id="rId142" w:type="default"/>
      <w:footerReference r:id="rId143" w:type="first"/>
      <w:pgSz w:h="15840" w:w="12240" w:orient="portrait"/>
      <w:pgMar w:bottom="873.0708661417325" w:top="873.0708661417325" w:left="873.0708661417325" w:right="873.0708661417325"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Asap">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Rule="auto"/>
      <w:ind w:left="-566.9291338582677" w:right="3974.173228346457" w:firstLine="0"/>
      <w:rPr>
        <w:sz w:val="18"/>
        <w:szCs w:val="18"/>
        <w:highlight w:val="white"/>
      </w:rPr>
    </w:pPr>
    <w:r w:rsidDel="00000000" w:rsidR="00000000" w:rsidRPr="00000000">
      <w:rPr>
        <w:rtl w:val="0"/>
      </w:rPr>
    </w:r>
  </w:p>
  <w:p w:rsidR="00000000" w:rsidDel="00000000" w:rsidP="00000000" w:rsidRDefault="00000000" w:rsidRPr="00000000" w14:paraId="0000012F">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Rule="auto"/>
      <w:ind w:left="-566.9291338582677" w:right="3974.173228346457" w:firstLine="0"/>
      <w:rPr>
        <w:sz w:val="18"/>
        <w:szCs w:val="18"/>
        <w:highlight w:val="white"/>
      </w:rPr>
    </w:pPr>
    <w:r w:rsidDel="00000000" w:rsidR="00000000" w:rsidRPr="00000000">
      <w:rPr>
        <w:rtl w:val="0"/>
      </w:rPr>
    </w:r>
  </w:p>
  <w:p w:rsidR="00000000" w:rsidDel="00000000" w:rsidP="00000000" w:rsidRDefault="00000000" w:rsidRPr="00000000" w14:paraId="00000130">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Rule="auto"/>
      <w:ind w:left="-566.9291338582677" w:right="3974.173228346457" w:firstLine="0"/>
      <w:rPr>
        <w:sz w:val="18"/>
        <w:szCs w:val="18"/>
        <w:highlight w:val="white"/>
      </w:rPr>
    </w:pPr>
    <w:r w:rsidDel="00000000" w:rsidR="00000000" w:rsidRPr="00000000">
      <w:rPr>
        <w:sz w:val="18"/>
        <w:szCs w:val="18"/>
        <w:highlight w:val="white"/>
        <w:rtl w:val="0"/>
      </w:rPr>
      <w:t xml:space="preserve">“Trouver &amp; évaluer des RÉL au niveau élémentaire et secondaire” </w:t>
      <w:br w:type="textWrapping"/>
      <w:t xml:space="preserve">par Mirela Cherciov, Pauline Le Bot et Muriel Péguret. </w:t>
    </w:r>
    <w:hyperlink r:id="rId1">
      <w:r w:rsidDel="00000000" w:rsidR="00000000" w:rsidRPr="00000000">
        <w:rPr>
          <w:color w:val="1155cc"/>
          <w:sz w:val="18"/>
          <w:szCs w:val="18"/>
          <w:highlight w:val="white"/>
          <w:u w:val="single"/>
          <w:rtl w:val="0"/>
        </w:rPr>
        <w:t xml:space="preserve">CC BY NC-SA 4.0</w:t>
      </w:r>
    </w:hyperlink>
    <w:r w:rsidDel="00000000" w:rsidR="00000000" w:rsidRPr="00000000">
      <w:rPr>
        <w:sz w:val="18"/>
        <w:szCs w:val="18"/>
        <w:highlight w:val="white"/>
        <w:rtl w:val="0"/>
      </w:rPr>
      <w:t xml:space="preserve">.</w:t>
    </w:r>
  </w:p>
  <w:p w:rsidR="00000000" w:rsidDel="00000000" w:rsidP="00000000" w:rsidRDefault="00000000" w:rsidRPr="00000000" w14:paraId="00000131">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Rule="auto"/>
      <w:ind w:left="-566.9291338582677" w:right="-696.8503937007858" w:firstLine="0"/>
      <w:jc w:val="right"/>
      <w:rPr/>
    </w:pPr>
    <w:r w:rsidDel="00000000" w:rsidR="00000000" w:rsidRPr="00000000">
      <w:rPr>
        <w:sz w:val="18"/>
        <w:szCs w:val="18"/>
        <w:rtl w:val="0"/>
      </w:rPr>
      <w:t xml:space="preserve">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5">
    <w:pPr>
      <w:jc w:val="right"/>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36">
      <w:pPr>
        <w:spacing w:line="240" w:lineRule="auto"/>
        <w:rPr>
          <w:sz w:val="12"/>
          <w:szCs w:val="12"/>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16"/>
            <w:szCs w:val="16"/>
            <w:u w:val="single"/>
            <w:rtl w:val="0"/>
          </w:rPr>
          <w:t xml:space="preserve">Guide de bonnes pratiques pour la production de ressources éducatives numériques</w:t>
        </w:r>
      </w:hyperlink>
      <w:r w:rsidDel="00000000" w:rsidR="00000000" w:rsidRPr="00000000">
        <w:rPr>
          <w:sz w:val="16"/>
          <w:szCs w:val="16"/>
          <w:rtl w:val="0"/>
        </w:rPr>
        <w:t xml:space="preserve"> © Gouvernement du Québec Ministère de l’Éducation, 2021.</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2">
    <w:pPr>
      <w:pBdr>
        <w:top w:color="d9d9e3" w:space="0" w:sz="0" w:val="none"/>
        <w:left w:color="d9d9e3" w:space="0" w:sz="0" w:val="none"/>
        <w:bottom w:color="d9d9e3" w:space="0" w:sz="0" w:val="none"/>
        <w:right w:color="d9d9e3" w:space="0" w:sz="0" w:val="none"/>
        <w:between w:color="d9d9e3" w:space="0" w:sz="0" w:val="none"/>
      </w:pBdr>
      <w:spacing w:before="120" w:line="420" w:lineRule="auto"/>
      <w:ind w:left="-566.9291338582677" w:firstLine="0"/>
      <w:rPr>
        <w:sz w:val="20"/>
        <w:szCs w:val="20"/>
      </w:rPr>
    </w:pPr>
    <w:r w:rsidDel="00000000" w:rsidR="00000000" w:rsidRPr="00000000">
      <w:rPr>
        <w:sz w:val="20"/>
        <w:szCs w:val="20"/>
        <w:rtl w:val="0"/>
      </w:rPr>
      <w:t xml:space="preserve">Mini-cours Camerise : devenir auteur·e d’une RÉL au sein de votre conseil scolaire</w:t>
    </w:r>
    <w:r w:rsidDel="00000000" w:rsidR="00000000" w:rsidRPr="00000000">
      <w:drawing>
        <wp:anchor allowOverlap="1" behindDoc="0" distB="0" distT="0" distL="0" distR="0" hidden="0" layoutInCell="1" locked="0" relativeHeight="0" simplePos="0">
          <wp:simplePos x="0" y="0"/>
          <wp:positionH relativeFrom="column">
            <wp:posOffset>6867525</wp:posOffset>
          </wp:positionH>
          <wp:positionV relativeFrom="paragraph">
            <wp:posOffset>0</wp:posOffset>
          </wp:positionV>
          <wp:extent cx="361950" cy="361950"/>
          <wp:effectExtent b="0" l="0" r="0" t="0"/>
          <wp:wrapSquare wrapText="bothSides" distB="0" distT="0" distL="0" distR="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61950" cy="361950"/>
                  </a:xfrm>
                  <a:prstGeom prst="rect"/>
                  <a:ln/>
                </pic:spPr>
              </pic:pic>
            </a:graphicData>
          </a:graphic>
        </wp:anchor>
      </w:drawing>
    </w:r>
  </w:p>
  <w:p w:rsidR="00000000" w:rsidDel="00000000" w:rsidP="00000000" w:rsidRDefault="00000000" w:rsidRPr="00000000" w14:paraId="0000013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4">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-609599</wp:posOffset>
          </wp:positionH>
          <wp:positionV relativeFrom="paragraph">
            <wp:posOffset>-71999</wp:posOffset>
          </wp:positionV>
          <wp:extent cx="7913554" cy="3177117"/>
          <wp:effectExtent b="0" l="0" r="0" t="0"/>
          <wp:wrapSquare wrapText="bothSides" distB="0" distT="0" distL="0" distR="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913554" cy="317711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Verdana" w:cs="Verdana" w:eastAsia="Verdana" w:hAnsi="Verdana"/>
        <w:color w:val="515151"/>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23232"/>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sz w:val="24"/>
        <w:szCs w:val="24"/>
        <w:lang w:val="en"/>
      </w:rPr>
    </w:rPrDefault>
    <w:pPrDefault>
      <w:pPr>
        <w:spacing w:after="120" w:before="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00" w:lineRule="auto"/>
    </w:pPr>
    <w:rPr>
      <w:rFonts w:ascii="Asap" w:cs="Asap" w:eastAsia="Asap" w:hAnsi="Asap"/>
      <w:b w:val="1"/>
      <w:color w:val="5b2b6b"/>
      <w:sz w:val="36"/>
      <w:szCs w:val="36"/>
    </w:rPr>
  </w:style>
  <w:style w:type="paragraph" w:styleId="Heading2">
    <w:name w:val="heading 2"/>
    <w:basedOn w:val="Normal"/>
    <w:next w:val="Normal"/>
    <w:pPr>
      <w:keepNext w:val="1"/>
      <w:keepLines w:val="1"/>
      <w:pBdr>
        <w:top w:color="d9d9e3" w:space="0" w:sz="0" w:val="none"/>
        <w:left w:color="d9d9e3" w:space="0" w:sz="0" w:val="none"/>
        <w:bottom w:color="d9d9e3" w:space="0" w:sz="0" w:val="none"/>
        <w:right w:color="d9d9e3" w:space="0" w:sz="0" w:val="none"/>
        <w:between w:color="d9d9e3" w:space="0" w:sz="0" w:val="none"/>
      </w:pBdr>
      <w:spacing w:after="200" w:before="300" w:lineRule="auto"/>
      <w:jc w:val="left"/>
    </w:pPr>
    <w:rPr>
      <w:rFonts w:ascii="Asap" w:cs="Asap" w:eastAsia="Asap" w:hAnsi="Asap"/>
      <w:b w:val="1"/>
      <w:color w:val="0bb39f"/>
      <w:sz w:val="32"/>
      <w:szCs w:val="32"/>
    </w:rPr>
  </w:style>
  <w:style w:type="paragraph" w:styleId="Heading3">
    <w:name w:val="heading 3"/>
    <w:basedOn w:val="Normal"/>
    <w:next w:val="Normal"/>
    <w:pPr>
      <w:keepNext w:val="1"/>
      <w:keepLines w:val="1"/>
      <w:spacing w:after="40" w:before="320" w:line="240" w:lineRule="auto"/>
    </w:pPr>
    <w:rPr>
      <w:b w:val="1"/>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rFonts w:ascii="Asap" w:cs="Asap" w:eastAsia="Asap" w:hAnsi="Asap"/>
      <w:b w:val="1"/>
      <w:color w:val="5b2b6b"/>
      <w:sz w:val="60"/>
      <w:szCs w:val="6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camerisefsl.ca/" TargetMode="External"/><Relationship Id="rId42" Type="http://schemas.openxmlformats.org/officeDocument/2006/relationships/hyperlink" Target="https://camerisefsl.ca/" TargetMode="External"/><Relationship Id="rId41" Type="http://schemas.openxmlformats.org/officeDocument/2006/relationships/hyperlink" Target="https://camerisefsl.ca/" TargetMode="External"/><Relationship Id="rId44" Type="http://schemas.openxmlformats.org/officeDocument/2006/relationships/hyperlink" Target="https://www.boisestate.edu/pathwaysproject/french/" TargetMode="External"/><Relationship Id="rId43" Type="http://schemas.openxmlformats.org/officeDocument/2006/relationships/hyperlink" Target="https://camerisefsl.ca/" TargetMode="External"/><Relationship Id="rId46" Type="http://schemas.openxmlformats.org/officeDocument/2006/relationships/hyperlink" Target="https://www.aft.org/" TargetMode="External"/><Relationship Id="rId45" Type="http://schemas.openxmlformats.org/officeDocument/2006/relationships/hyperlink" Target="https://sharemylesson.com/search?k=French&amp;op=Search&amp;sort_by=search_api_relevance" TargetMode="External"/><Relationship Id="rId107" Type="http://schemas.openxmlformats.org/officeDocument/2006/relationships/hyperlink" Target="https://www.ecampusontario.ca/home-page/" TargetMode="External"/><Relationship Id="rId106" Type="http://schemas.openxmlformats.org/officeDocument/2006/relationships/hyperlink" Target="https://coerll.utexas.edu/coerll/french" TargetMode="External"/><Relationship Id="rId105" Type="http://schemas.openxmlformats.org/officeDocument/2006/relationships/hyperlink" Target="https://clicmaclasse.fr/" TargetMode="External"/><Relationship Id="rId104" Type="http://schemas.openxmlformats.org/officeDocument/2006/relationships/hyperlink" Target="https://camerisefsl.ca/" TargetMode="External"/><Relationship Id="rId109" Type="http://schemas.openxmlformats.org/officeDocument/2006/relationships/hyperlink" Target="https://creativecommons.org/licenses/by-nc-sa/4.0/" TargetMode="External"/><Relationship Id="rId108" Type="http://schemas.openxmlformats.org/officeDocument/2006/relationships/hyperlink" Target="https://frenchgrammargames.net/" TargetMode="External"/><Relationship Id="rId48" Type="http://schemas.openxmlformats.org/officeDocument/2006/relationships/hyperlink" Target="https://www.oercommons.org/advanced-search" TargetMode="External"/><Relationship Id="rId47" Type="http://schemas.openxmlformats.org/officeDocument/2006/relationships/hyperlink" Target="https://www.merlot.org/merlot/materials.htm?hasAwards=false&amp;hasComments=false&amp;hasCourses=false&amp;filterTypesOpen=false&amp;keywords=French&amp;dateRange=0&amp;hasEtextReviews=false&amp;hasPeerReviews=false&amp;fromContentBuilderSawDialog=false&amp;fromAdvancedSearch=true&amp;audience=0%2C1%2C2%2C3&amp;isLeadershipLibrary=false&amp;hasCollections=false&amp;filterOtherOpen=false&amp;modifiedDays=7&amp;isContentBuilder=false&amp;filterSubjectsOpen=true&amp;hasAccessibilityForm=false&amp;hasAssignments=false&amp;filterPartnerAffiliationsOpen=true&amp;hasRatings=false&amp;hasSercActivitySheets=false&amp;days=7&amp;filterMobileOpen=false&amp;sort.property=relevance&amp;modifiedDateRange=0&amp;hasEditorReviews=false&amp;page=1&amp;creativeCommons=1" TargetMode="External"/><Relationship Id="rId49" Type="http://schemas.openxmlformats.org/officeDocument/2006/relationships/hyperlink" Target="https://coerll.utexas.edu/coerll/french" TargetMode="External"/><Relationship Id="rId103" Type="http://schemas.openxmlformats.org/officeDocument/2006/relationships/hyperlink" Target="https://apprendreaeduquer.fr/mentions-legales/" TargetMode="External"/><Relationship Id="rId102" Type="http://schemas.openxmlformats.org/officeDocument/2006/relationships/hyperlink" Target="https://www.alloprof.qc.ca/fr/enseignants/ressources-pour-enseigner" TargetMode="External"/><Relationship Id="rId101" Type="http://schemas.openxmlformats.org/officeDocument/2006/relationships/hyperlink" Target="https://acelf.ca/ressources/ma_vie_en_francais/" TargetMode="External"/><Relationship Id="rId100" Type="http://schemas.openxmlformats.org/officeDocument/2006/relationships/hyperlink" Target="https://lesdebrouillards.com/accomplire/enseignants/" TargetMode="External"/><Relationship Id="rId31" Type="http://schemas.openxmlformats.org/officeDocument/2006/relationships/hyperlink" Target="https://apprendre.tv5monde.com/fr" TargetMode="External"/><Relationship Id="rId30" Type="http://schemas.openxmlformats.org/officeDocument/2006/relationships/hyperlink" Target="https://www.titounis.fr/" TargetMode="External"/><Relationship Id="rId33" Type="http://schemas.openxmlformats.org/officeDocument/2006/relationships/hyperlink" Target="https://studio.camerisefsl.ca/h5p/148" TargetMode="External"/><Relationship Id="rId32" Type="http://schemas.openxmlformats.org/officeDocument/2006/relationships/hyperlink" Target="https://acpi.us14.list-manage.com/track/click?u=8a1d68f2e7fe0031d99d290dd&amp;id=0608bce286&amp;e=6c0b4c0974" TargetMode="External"/><Relationship Id="rId35" Type="http://schemas.openxmlformats.org/officeDocument/2006/relationships/hyperlink" Target="https://apprendreaeduquer.fr/mentions-legales/" TargetMode="External"/><Relationship Id="rId34" Type="http://schemas.openxmlformats.org/officeDocument/2006/relationships/hyperlink" Target="https://apprendreaeduquer.fr/" TargetMode="External"/><Relationship Id="rId37" Type="http://schemas.openxmlformats.org/officeDocument/2006/relationships/hyperlink" Target="https://www.teacherspayteachers.com/Terms-of-Service" TargetMode="External"/><Relationship Id="rId36" Type="http://schemas.openxmlformats.org/officeDocument/2006/relationships/hyperlink" Target="https://www.teacherspayteachers.com/" TargetMode="External"/><Relationship Id="rId39" Type="http://schemas.openxmlformats.org/officeDocument/2006/relationships/hyperlink" Target="https://frenchcb.blogspot.com/" TargetMode="External"/><Relationship Id="rId38" Type="http://schemas.openxmlformats.org/officeDocument/2006/relationships/hyperlink" Target="https://frenchcb.blogspot.com/" TargetMode="External"/><Relationship Id="rId20" Type="http://schemas.openxmlformats.org/officeDocument/2006/relationships/hyperlink" Target="https://acelf.ca/ressources/ma_vie_en_francais/" TargetMode="External"/><Relationship Id="rId22" Type="http://schemas.openxmlformats.org/officeDocument/2006/relationships/hyperlink" Target="https://clicmaclasse.fr/" TargetMode="External"/><Relationship Id="rId21" Type="http://schemas.openxmlformats.org/officeDocument/2006/relationships/hyperlink" Target="https://www.alloprof.qc.ca/fr/enseignants/ressources-pour-enseigner" TargetMode="External"/><Relationship Id="rId24" Type="http://schemas.openxmlformats.org/officeDocument/2006/relationships/hyperlink" Target="https://lecurieux.info/fil-d-actu/" TargetMode="External"/><Relationship Id="rId23" Type="http://schemas.openxmlformats.org/officeDocument/2006/relationships/hyperlink" Target="https://www.idello.org/en" TargetMode="External"/><Relationship Id="rId129" Type="http://schemas.openxmlformats.org/officeDocument/2006/relationships/hyperlink" Target="https://creativecommons.org/licenses/by-sa/4.0/" TargetMode="External"/><Relationship Id="rId128" Type="http://schemas.openxmlformats.org/officeDocument/2006/relationships/hyperlink" Target="https://simplebooklet.com/clickhere" TargetMode="External"/><Relationship Id="rId127" Type="http://schemas.openxmlformats.org/officeDocument/2006/relationships/hyperlink" Target="https://creativecommons.org/licenses/by-nc/4.0/deed.en" TargetMode="External"/><Relationship Id="rId126" Type="http://schemas.openxmlformats.org/officeDocument/2006/relationships/hyperlink" Target="https://www.openteacherab.ca/" TargetMode="External"/><Relationship Id="rId26" Type="http://schemas.openxmlformats.org/officeDocument/2006/relationships/hyperlink" Target="https://www.lesplan.com/fr/publications/le-monde-en-marche" TargetMode="External"/><Relationship Id="rId121" Type="http://schemas.openxmlformats.org/officeDocument/2006/relationships/hyperlink" Target="https://www.boisestate.edu/pathwaysproject/french/" TargetMode="External"/><Relationship Id="rId25" Type="http://schemas.openxmlformats.org/officeDocument/2006/relationships/hyperlink" Target="https://www.jde.fr/" TargetMode="External"/><Relationship Id="rId120" Type="http://schemas.openxmlformats.org/officeDocument/2006/relationships/hyperlink" Target="https://frenchcb.blogspot.com/" TargetMode="External"/><Relationship Id="rId28" Type="http://schemas.openxmlformats.org/officeDocument/2006/relationships/hyperlink" Target="https://fr.maryglasgowplus.com/" TargetMode="External"/><Relationship Id="rId27" Type="http://schemas.openxmlformats.org/officeDocument/2006/relationships/hyperlink" Target="https://www.learnalberta.ca/Home.aspx?lang=fr" TargetMode="External"/><Relationship Id="rId125" Type="http://schemas.openxmlformats.org/officeDocument/2006/relationships/hyperlink" Target="https://apprendreaeduquer.fr/mentions-legales/" TargetMode="External"/><Relationship Id="rId29" Type="http://schemas.openxmlformats.org/officeDocument/2006/relationships/hyperlink" Target="https://www.pommedapi.com/radio-et-podcasts/radio-pomme-dapi-nouvelle-webradio-petits" TargetMode="External"/><Relationship Id="rId124" Type="http://schemas.openxmlformats.org/officeDocument/2006/relationships/hyperlink" Target="https://www.youtube.com/" TargetMode="External"/><Relationship Id="rId123" Type="http://schemas.openxmlformats.org/officeDocument/2006/relationships/hyperlink" Target="https://apprendre.tv5monde.com/fr" TargetMode="External"/><Relationship Id="rId122" Type="http://schemas.openxmlformats.org/officeDocument/2006/relationships/hyperlink" Target="https://www.titounis.fr/" TargetMode="External"/><Relationship Id="rId95" Type="http://schemas.openxmlformats.org/officeDocument/2006/relationships/hyperlink" Target="https://frenchgrammargames.net/" TargetMode="External"/><Relationship Id="rId94" Type="http://schemas.openxmlformats.org/officeDocument/2006/relationships/hyperlink" Target="https://creativecommons.org/licenses/by-sa/4.0/deed.en" TargetMode="External"/><Relationship Id="rId97" Type="http://schemas.openxmlformats.org/officeDocument/2006/relationships/hyperlink" Target="https://www.1jour1actu.com/" TargetMode="External"/><Relationship Id="rId96" Type="http://schemas.openxmlformats.org/officeDocument/2006/relationships/hyperlink" Target="https://creativecommons.org/licenses/by-nc-sa/4.0/" TargetMode="External"/><Relationship Id="rId11" Type="http://schemas.openxmlformats.org/officeDocument/2006/relationships/hyperlink" Target="https://creativecommons.org/licenses/by/4.0/" TargetMode="External"/><Relationship Id="rId99" Type="http://schemas.openxmlformats.org/officeDocument/2006/relationships/hyperlink" Target="https://www.agol.ca/" TargetMode="External"/><Relationship Id="rId10" Type="http://schemas.openxmlformats.org/officeDocument/2006/relationships/hyperlink" Target="https://h5pstudio.ecampusontario.ca/content/5760" TargetMode="External"/><Relationship Id="rId98" Type="http://schemas.openxmlformats.org/officeDocument/2006/relationships/hyperlink" Target="https://seduc.cssdd.gouv.qc.ca/5-au-quotidien/" TargetMode="External"/><Relationship Id="rId13" Type="http://schemas.openxmlformats.org/officeDocument/2006/relationships/hyperlink" Target="https://forms.gle/aau4dZE8xj5HUZMZA" TargetMode="External"/><Relationship Id="rId12" Type="http://schemas.openxmlformats.org/officeDocument/2006/relationships/hyperlink" Target="https://creativecommons.org/licenses/by-nc-sa/4.0/deed.fr" TargetMode="External"/><Relationship Id="rId91" Type="http://schemas.openxmlformats.org/officeDocument/2006/relationships/hyperlink" Target="https://h5pstudio.ecampusontario.ca/content/5760" TargetMode="External"/><Relationship Id="rId90" Type="http://schemas.openxmlformats.org/officeDocument/2006/relationships/hyperlink" Target="https://docs.google.com/document/d/1nvRv8LjkQEF6O6Vn9xyw2uBRVAO9PH9_E7cVII9pDaY/edit#heading=h.v3ga07fdfyf3" TargetMode="External"/><Relationship Id="rId93" Type="http://schemas.openxmlformats.org/officeDocument/2006/relationships/hyperlink" Target="https://canvas.instructure.com/courses/7681248" TargetMode="External"/><Relationship Id="rId92" Type="http://schemas.openxmlformats.org/officeDocument/2006/relationships/hyperlink" Target="https://creativecommons.org/licenses/by/4.0/" TargetMode="External"/><Relationship Id="rId118" Type="http://schemas.openxmlformats.org/officeDocument/2006/relationships/hyperlink" Target="https://sharemylesson.com/search?k=French&amp;op=Search&amp;sort_by=search_api_relevance" TargetMode="External"/><Relationship Id="rId117" Type="http://schemas.openxmlformats.org/officeDocument/2006/relationships/hyperlink" Target="https://www.pommedapi.com/radio-et-podcasts/radio-pomme-dapi-nouvelle-webradio-petits" TargetMode="External"/><Relationship Id="rId116" Type="http://schemas.openxmlformats.org/officeDocument/2006/relationships/hyperlink" Target="https://www.oercommons.org/advanced-search" TargetMode="External"/><Relationship Id="rId115" Type="http://schemas.openxmlformats.org/officeDocument/2006/relationships/hyperlink" Target="https://fr.maryglasgowplus.com/" TargetMode="External"/><Relationship Id="rId119" Type="http://schemas.openxmlformats.org/officeDocument/2006/relationships/hyperlink" Target="https://www.teacherspayteachers.com/" TargetMode="External"/><Relationship Id="rId15" Type="http://schemas.openxmlformats.org/officeDocument/2006/relationships/hyperlink" Target="https://camerisefsl.ca/" TargetMode="External"/><Relationship Id="rId110" Type="http://schemas.openxmlformats.org/officeDocument/2006/relationships/hyperlink" Target="https://www.idello.org/en" TargetMode="External"/><Relationship Id="rId14" Type="http://schemas.openxmlformats.org/officeDocument/2006/relationships/hyperlink" Target="https://www.ecampusontario.ca/home-page/" TargetMode="External"/><Relationship Id="rId17" Type="http://schemas.openxmlformats.org/officeDocument/2006/relationships/hyperlink" Target="https://seduc.cssdd.gouv.qc.ca/5-au-quotidien/" TargetMode="External"/><Relationship Id="rId16" Type="http://schemas.openxmlformats.org/officeDocument/2006/relationships/hyperlink" Target="https://www.1jour1actu.com/" TargetMode="External"/><Relationship Id="rId19" Type="http://schemas.openxmlformats.org/officeDocument/2006/relationships/hyperlink" Target="https://lesdebrouillards.com/accomplire/enseignants/" TargetMode="External"/><Relationship Id="rId114" Type="http://schemas.openxmlformats.org/officeDocument/2006/relationships/hyperlink" Target="https://www.learnalberta.ca/Home.aspx?lang=fr" TargetMode="External"/><Relationship Id="rId18" Type="http://schemas.openxmlformats.org/officeDocument/2006/relationships/hyperlink" Target="https://www.agol.ca/" TargetMode="External"/><Relationship Id="rId113" Type="http://schemas.openxmlformats.org/officeDocument/2006/relationships/hyperlink" Target="https://www.lesplan.com/fr/publications/le-monde-en-marche" TargetMode="External"/><Relationship Id="rId112" Type="http://schemas.openxmlformats.org/officeDocument/2006/relationships/hyperlink" Target="https://www.jde.fr/" TargetMode="External"/><Relationship Id="rId111" Type="http://schemas.openxmlformats.org/officeDocument/2006/relationships/hyperlink" Target="https://lecurieux.info/fil-d-actu/" TargetMode="External"/><Relationship Id="rId84" Type="http://schemas.openxmlformats.org/officeDocument/2006/relationships/hyperlink" Target="https://ladigitale.dev/digibunch/#/b/657466e9e815c" TargetMode="External"/><Relationship Id="rId83" Type="http://schemas.openxmlformats.org/officeDocument/2006/relationships/hyperlink" Target="https://studio.camerisefsl.ca/h5p/150" TargetMode="External"/><Relationship Id="rId86" Type="http://schemas.openxmlformats.org/officeDocument/2006/relationships/hyperlink" Target="https://camerisefsl.ca/" TargetMode="External"/><Relationship Id="rId85" Type="http://schemas.openxmlformats.org/officeDocument/2006/relationships/hyperlink" Target="https://studio.camerisefsl.ca/sites/default/files/resource/media/2024-11/5%20Crit%C3%A8res%20d%E2%80%99%C3%A9valuation%20d%27une%20R%C3%89L%20au%20niveau%20%C3%A9l%C3%A9mentaire%20et%20secondaire%20pour%20le%20FLS.docx" TargetMode="External"/><Relationship Id="rId88" Type="http://schemas.openxmlformats.org/officeDocument/2006/relationships/hyperlink" Target="https://camerisefsl.ca/" TargetMode="External"/><Relationship Id="rId87" Type="http://schemas.openxmlformats.org/officeDocument/2006/relationships/hyperlink" Target="https://camerisefsl.ca/" TargetMode="External"/><Relationship Id="rId89" Type="http://schemas.openxmlformats.org/officeDocument/2006/relationships/hyperlink" Target="https://docs.google.com/forms/d/e/1FAIpQLSdStVp2aDPPoRf9Tq4zKmw5mA7iVonOX30jAwlGc8r5IIx5_w/viewform?usp=sf_link" TargetMode="External"/><Relationship Id="rId80" Type="http://schemas.openxmlformats.org/officeDocument/2006/relationships/hyperlink" Target="https://www.youtube.com/" TargetMode="External"/><Relationship Id="rId82" Type="http://schemas.openxmlformats.org/officeDocument/2006/relationships/hyperlink" Target="https://padlet.com/mpeguret/partagez-les-r-pertoires-de-r-l-que-vous-connaissez-oi3tous264cw2pyp" TargetMode="External"/><Relationship Id="rId81" Type="http://schemas.openxmlformats.org/officeDocument/2006/relationships/hyperlink" Target="https://creativecommons.org/licenses/by-nc-sa/4.0/deed.f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cs.google.com/document/d/1nvRv8LjkQEF6O6Vn9xyw2uBRVAO9PH9_E7cVII9pDaY/edit#heading=h.v3ga07fdfyf3" TargetMode="External"/><Relationship Id="rId143" Type="http://schemas.openxmlformats.org/officeDocument/2006/relationships/footer" Target="footer2.xml"/><Relationship Id="rId142" Type="http://schemas.openxmlformats.org/officeDocument/2006/relationships/footer" Target="footer1.xml"/><Relationship Id="rId141" Type="http://schemas.openxmlformats.org/officeDocument/2006/relationships/header" Target="header2.xml"/><Relationship Id="rId140"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4.jpg"/><Relationship Id="rId8" Type="http://schemas.openxmlformats.org/officeDocument/2006/relationships/image" Target="media/image2.png"/><Relationship Id="rId73" Type="http://schemas.openxmlformats.org/officeDocument/2006/relationships/hyperlink" Target="https://camerisefsl.ca/" TargetMode="External"/><Relationship Id="rId72" Type="http://schemas.openxmlformats.org/officeDocument/2006/relationships/hyperlink" Target="https://www.flickr.com/groups/publicdomain/" TargetMode="External"/><Relationship Id="rId75" Type="http://schemas.openxmlformats.org/officeDocument/2006/relationships/hyperlink" Target="https://sharemylesson.com/search?k=French&amp;op=Search&amp;sort_by=search_api_relevance" TargetMode="External"/><Relationship Id="rId74" Type="http://schemas.openxmlformats.org/officeDocument/2006/relationships/hyperlink" Target="https://www.boisestate.edu/pathwaysproject/french/" TargetMode="External"/><Relationship Id="rId77" Type="http://schemas.openxmlformats.org/officeDocument/2006/relationships/hyperlink" Target="https://www.oercommons.org/advanced-search" TargetMode="External"/><Relationship Id="rId76" Type="http://schemas.openxmlformats.org/officeDocument/2006/relationships/hyperlink" Target="https://www.merlot.org/merlot/materials.htm?hasAwards=false&amp;hasComments=false&amp;hasCourses=false&amp;filterTypesOpen=false&amp;keywords=French&amp;dateRange=0&amp;hasEtextReviews=false&amp;hasPeerReviews=false&amp;fromContentBuilderSawDialog=false&amp;creativeCommons=1&amp;audience=0,1,2,3&amp;isLeadershipLibrary=false&amp;hasCollections=false&amp;filterOtherOpen=false&amp;modifiedDays=7&amp;isContentBuilder=false&amp;filterSubjectsOpen=true&amp;hasAccessibilityForm=false&amp;hasAssignments=false&amp;filterPartnerAffiliationsOpen=true&amp;hasRatings=false&amp;hasSercActivitySheets=false&amp;days=7&amp;filterMobileOpen=false&amp;sort.property=relevance&amp;modifiedDateRange=0&amp;hasEditorReviews=false&amp;page=1" TargetMode="External"/><Relationship Id="rId79" Type="http://schemas.openxmlformats.org/officeDocument/2006/relationships/hyperlink" Target="https://frenchgrammargames.net/sentence-whiz/negations-choix/" TargetMode="External"/><Relationship Id="rId78" Type="http://schemas.openxmlformats.org/officeDocument/2006/relationships/hyperlink" Target="https://coerll.utexas.edu/coerll/french" TargetMode="External"/><Relationship Id="rId71" Type="http://schemas.openxmlformats.org/officeDocument/2006/relationships/hyperlink" Target="https://www.gutenberg.org/" TargetMode="External"/><Relationship Id="rId70" Type="http://schemas.openxmlformats.org/officeDocument/2006/relationships/hyperlink" Target="https://en.wikipedia.org/wiki/Wikipedia:Public_domain_resources" TargetMode="External"/><Relationship Id="rId139" Type="http://schemas.openxmlformats.org/officeDocument/2006/relationships/hyperlink" Target="https://en.wikipedia.org/wiki/Wikipedia:Public_domain_resources" TargetMode="External"/><Relationship Id="rId138" Type="http://schemas.openxmlformats.org/officeDocument/2006/relationships/hyperlink" Target="https://www.flickr.com/groups/publicdomain/" TargetMode="External"/><Relationship Id="rId137" Type="http://schemas.openxmlformats.org/officeDocument/2006/relationships/hyperlink" Target="https://www.gutenberg.org/" TargetMode="External"/><Relationship Id="rId132" Type="http://schemas.openxmlformats.org/officeDocument/2006/relationships/hyperlink" Target="https://iastate.pressbooks.pub/oerstarterkit/chapter/introduction" TargetMode="External"/><Relationship Id="rId131" Type="http://schemas.openxmlformats.org/officeDocument/2006/relationships/hyperlink" Target="http://www.education.gouv.qc.ca/references/tx-solrtyperecherchepublicationtx-solrpublicationnouveaute/resultats-de-la-recherche/detail/article/schemas-du-droit-dauteur/" TargetMode="External"/><Relationship Id="rId130" Type="http://schemas.openxmlformats.org/officeDocument/2006/relationships/hyperlink" Target="https://www.education.gouv.qc.ca/fileadmin/site_web/documents/education/Guide_bonnes_pratique_REN-VF.pdf" TargetMode="External"/><Relationship Id="rId136" Type="http://schemas.openxmlformats.org/officeDocument/2006/relationships/hyperlink" Target="https://www.teacherspayteachers.com/Terms-of-Service" TargetMode="External"/><Relationship Id="rId135" Type="http://schemas.openxmlformats.org/officeDocument/2006/relationships/hyperlink" Target="https://www.teacherspayteachers.com/" TargetMode="External"/><Relationship Id="rId134" Type="http://schemas.openxmlformats.org/officeDocument/2006/relationships/hyperlink" Target="https://creativecommons.org/licenses/by/4.0/" TargetMode="External"/><Relationship Id="rId133" Type="http://schemas.openxmlformats.org/officeDocument/2006/relationships/hyperlink" Target="https://iastate.pressbooks.pub/" TargetMode="External"/><Relationship Id="rId62" Type="http://schemas.openxmlformats.org/officeDocument/2006/relationships/hyperlink" Target="https://www.jde.fr/" TargetMode="External"/><Relationship Id="rId61" Type="http://schemas.openxmlformats.org/officeDocument/2006/relationships/hyperlink" Target="https://lecurieux.info/fil-d-actu/" TargetMode="External"/><Relationship Id="rId64" Type="http://schemas.openxmlformats.org/officeDocument/2006/relationships/hyperlink" Target="https://www.learnalberta.ca/Home.aspx?lang=fr" TargetMode="External"/><Relationship Id="rId63" Type="http://schemas.openxmlformats.org/officeDocument/2006/relationships/hyperlink" Target="https://www.lesplan.com/fr/publications/le-monde-en-marche" TargetMode="External"/><Relationship Id="rId66" Type="http://schemas.openxmlformats.org/officeDocument/2006/relationships/hyperlink" Target="https://www.pommedapi.com/radio-et-podcasts/radio-pomme-dapi-nouvelle-webradio-petits" TargetMode="External"/><Relationship Id="rId65" Type="http://schemas.openxmlformats.org/officeDocument/2006/relationships/hyperlink" Target="https://fr.maryglasgowplus.com/" TargetMode="External"/><Relationship Id="rId68" Type="http://schemas.openxmlformats.org/officeDocument/2006/relationships/hyperlink" Target="https://www.titounis.fr/" TargetMode="External"/><Relationship Id="rId67" Type="http://schemas.openxmlformats.org/officeDocument/2006/relationships/hyperlink" Target="https://frenchcb.blogspot.com/" TargetMode="External"/><Relationship Id="rId60" Type="http://schemas.openxmlformats.org/officeDocument/2006/relationships/hyperlink" Target="https://www.idello.org/en" TargetMode="External"/><Relationship Id="rId69" Type="http://schemas.openxmlformats.org/officeDocument/2006/relationships/hyperlink" Target="https://apprendre.tv5monde.com/fr" TargetMode="External"/><Relationship Id="rId51" Type="http://schemas.openxmlformats.org/officeDocument/2006/relationships/hyperlink" Target="https://www.youtube.com/" TargetMode="External"/><Relationship Id="rId50" Type="http://schemas.openxmlformats.org/officeDocument/2006/relationships/hyperlink" Target="https://frenchgrammargames.net/sentence-whiz/negations-choix/" TargetMode="External"/><Relationship Id="rId53" Type="http://schemas.openxmlformats.org/officeDocument/2006/relationships/hyperlink" Target="https://www.1jour1actu.com/" TargetMode="External"/><Relationship Id="rId52" Type="http://schemas.openxmlformats.org/officeDocument/2006/relationships/hyperlink" Target="https://acpi.us14.list-manage.com/track/click?u=8a1d68f2e7fe0031d99d290dd&amp;id=0608bce286&amp;e=6c0b4c0974" TargetMode="External"/><Relationship Id="rId55" Type="http://schemas.openxmlformats.org/officeDocument/2006/relationships/hyperlink" Target="https://www.agol.ca/" TargetMode="External"/><Relationship Id="rId54" Type="http://schemas.openxmlformats.org/officeDocument/2006/relationships/hyperlink" Target="https://seduc.cssdd.gouv.qc.ca/5-au-quotidien/" TargetMode="External"/><Relationship Id="rId57" Type="http://schemas.openxmlformats.org/officeDocument/2006/relationships/hyperlink" Target="https://acelf.ca/ressources/ma_vie_en_francais/" TargetMode="External"/><Relationship Id="rId56" Type="http://schemas.openxmlformats.org/officeDocument/2006/relationships/hyperlink" Target="https://lesdebrouillards.com/accomplire/enseignants/" TargetMode="External"/><Relationship Id="rId59" Type="http://schemas.openxmlformats.org/officeDocument/2006/relationships/hyperlink" Target="https://clicmaclasse.fr/" TargetMode="External"/><Relationship Id="rId58" Type="http://schemas.openxmlformats.org/officeDocument/2006/relationships/hyperlink" Target="https://www.alloprof.qc.ca/fr/enseignants/ressources-pour-enseign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Asap-italic.ttf"/><Relationship Id="rId10" Type="http://schemas.openxmlformats.org/officeDocument/2006/relationships/font" Target="fonts/Asap-bold.ttf"/><Relationship Id="rId12" Type="http://schemas.openxmlformats.org/officeDocument/2006/relationships/font" Target="fonts/Asap-boldItalic.ttf"/><Relationship Id="rId9" Type="http://schemas.openxmlformats.org/officeDocument/2006/relationships/font" Target="fonts/Asap-regular.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deed.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ducation.gouv.qc.ca/fileadmin/site_web/documents/education/Guide_bonnes_pratique_REN-V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