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Je vois…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Je pense que…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Je me demande…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Je réagis…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i w:val="1"/>
                <w:color w:val="666666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color w:val="666666"/>
                <w:rtl w:val="0"/>
              </w:rPr>
              <w:t xml:space="preserve">Décris ce que tu vois… Quelles formes vois-tu? Que remarques-tu?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omfortaa" w:cs="Comfortaa" w:eastAsia="Comfortaa" w:hAnsi="Comfortaa"/>
                <w:color w:val="666666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color w:val="666666"/>
                <w:rtl w:val="0"/>
              </w:rPr>
              <w:t xml:space="preserve">À quoi penses-tu quand tu penses à cette structure? Que connais-tu à propos de cette structure?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omfortaa" w:cs="Comfortaa" w:eastAsia="Comfortaa" w:hAnsi="Comfortaa"/>
                <w:color w:val="666666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color w:val="666666"/>
                <w:rtl w:val="0"/>
              </w:rPr>
              <w:t xml:space="preserve">Quelles questions te poses-tu à propos de cette structure? Des matériaux? De la forme?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omfortaa" w:cs="Comfortaa" w:eastAsia="Comfortaa" w:hAnsi="Comfortaa"/>
                <w:color w:val="666666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color w:val="666666"/>
                <w:rtl w:val="0"/>
              </w:rPr>
              <w:t xml:space="preserve">Comment vas-tu répondre à tes questions?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line="276" w:lineRule="auto"/>
      <w:rPr/>
    </w:pPr>
    <w:r w:rsidDel="00000000" w:rsidR="00000000" w:rsidRPr="00000000">
      <w:rPr>
        <w:i w:val="1"/>
        <w:rtl w:val="0"/>
      </w:rPr>
      <w:t xml:space="preserve">Les structures : les matériaux résistants - Feuille d’observation</w:t>
    </w:r>
    <w:r w:rsidDel="00000000" w:rsidR="00000000" w:rsidRPr="00000000">
      <w:rPr>
        <w:rtl w:val="0"/>
      </w:rPr>
      <w:t xml:space="preserve"> par Lorelei Santos, Nathalie Collin et Vanessa Sousa Da Conceição.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CC BY NC-SA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>
        <w:rFonts w:ascii="Comfortaa" w:cs="Comfortaa" w:eastAsia="Comfortaa" w:hAnsi="Comfortaa"/>
      </w:rPr>
    </w:pPr>
    <w:r w:rsidDel="00000000" w:rsidR="00000000" w:rsidRPr="00000000">
      <w:rPr>
        <w:rFonts w:ascii="Comfortaa" w:cs="Comfortaa" w:eastAsia="Comfortaa" w:hAnsi="Comfortaa"/>
        <w:rtl w:val="0"/>
      </w:rPr>
      <w:t xml:space="preserve">Nom: </w:t>
      <w:tab/>
      <w:tab/>
      <w:tab/>
      <w:tab/>
      <w:tab/>
      <w:tab/>
      <w:tab/>
      <w:tab/>
      <w:tab/>
      <w:tab/>
      <w:tab/>
      <w:tab/>
      <w:tab/>
      <w:t xml:space="preserve">Date: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reativecommons.org/licenses/by-nc-sa/4.0/deed.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